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BD5" w:rsidRPr="0043326E" w:rsidRDefault="002B6BD5" w:rsidP="0043326E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8"/>
          <w:szCs w:val="28"/>
          <w:lang w:val="bg-BG"/>
        </w:rPr>
      </w:pPr>
      <w:r w:rsidRPr="0043326E">
        <w:rPr>
          <w:rFonts w:ascii="Times New Roman" w:hAnsi="Times New Roman"/>
          <w:b/>
          <w:color w:val="262626" w:themeColor="text1" w:themeTint="D9"/>
          <w:sz w:val="28"/>
          <w:szCs w:val="28"/>
          <w:lang w:val="bg-BG"/>
        </w:rPr>
        <w:t>ОТЧЕТ</w:t>
      </w:r>
    </w:p>
    <w:p w:rsidR="002B6BD5" w:rsidRPr="0043326E" w:rsidRDefault="002B6BD5" w:rsidP="0043326E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8"/>
          <w:szCs w:val="28"/>
          <w:lang w:val="bg-BG"/>
        </w:rPr>
      </w:pPr>
      <w:r w:rsidRPr="0043326E">
        <w:rPr>
          <w:rFonts w:ascii="Times New Roman" w:hAnsi="Times New Roman"/>
          <w:b/>
          <w:color w:val="262626" w:themeColor="text1" w:themeTint="D9"/>
          <w:sz w:val="28"/>
          <w:szCs w:val="28"/>
          <w:lang w:val="bg-BG"/>
        </w:rPr>
        <w:t xml:space="preserve">за работата на библиотеката при „ НЧ  Иван Вазов – 1896г.с. Искра” </w:t>
      </w:r>
    </w:p>
    <w:p w:rsidR="002B6BD5" w:rsidRPr="0043326E" w:rsidRDefault="004A043B" w:rsidP="0043326E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b/>
          <w:color w:val="262626" w:themeColor="text1" w:themeTint="D9"/>
          <w:sz w:val="28"/>
          <w:szCs w:val="28"/>
          <w:lang w:val="bg-BG"/>
        </w:rPr>
        <w:t>за 2022</w:t>
      </w:r>
      <w:r w:rsidR="002B6BD5" w:rsidRPr="0043326E">
        <w:rPr>
          <w:rFonts w:ascii="Times New Roman" w:hAnsi="Times New Roman"/>
          <w:b/>
          <w:color w:val="262626" w:themeColor="text1" w:themeTint="D9"/>
          <w:sz w:val="28"/>
          <w:szCs w:val="28"/>
          <w:lang w:val="bg-BG"/>
        </w:rPr>
        <w:t xml:space="preserve"> г.</w:t>
      </w:r>
    </w:p>
    <w:p w:rsidR="00896281" w:rsidRDefault="00896281" w:rsidP="0043326E">
      <w:pPr>
        <w:spacing w:after="0"/>
        <w:ind w:left="-360"/>
        <w:jc w:val="both"/>
        <w:rPr>
          <w:rFonts w:ascii="Times New Roman" w:hAnsi="Times New Roman"/>
          <w:b/>
          <w:color w:val="262626" w:themeColor="text1" w:themeTint="D9"/>
          <w:sz w:val="28"/>
          <w:szCs w:val="28"/>
          <w:lang w:val="bg-BG"/>
        </w:rPr>
      </w:pPr>
    </w:p>
    <w:p w:rsidR="00E5043E" w:rsidRPr="0043326E" w:rsidRDefault="00E5043E" w:rsidP="0043326E">
      <w:pPr>
        <w:spacing w:after="0"/>
        <w:ind w:left="-360"/>
        <w:jc w:val="both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43326E">
        <w:rPr>
          <w:rFonts w:ascii="Times New Roman" w:hAnsi="Times New Roman"/>
          <w:b/>
          <w:color w:val="262626" w:themeColor="text1" w:themeTint="D9"/>
          <w:sz w:val="28"/>
          <w:szCs w:val="28"/>
        </w:rPr>
        <w:t xml:space="preserve"> </w:t>
      </w:r>
      <w:r w:rsidRPr="0043326E">
        <w:rPr>
          <w:rFonts w:ascii="Times New Roman" w:hAnsi="Times New Roman"/>
          <w:b/>
          <w:color w:val="262626" w:themeColor="text1" w:themeTint="D9"/>
          <w:sz w:val="28"/>
          <w:szCs w:val="28"/>
        </w:rPr>
        <w:tab/>
      </w:r>
      <w:r w:rsidRPr="0043326E">
        <w:rPr>
          <w:rFonts w:ascii="Times New Roman" w:hAnsi="Times New Roman"/>
          <w:b/>
          <w:color w:val="262626" w:themeColor="text1" w:themeTint="D9"/>
          <w:sz w:val="28"/>
          <w:szCs w:val="28"/>
        </w:rPr>
        <w:tab/>
        <w:t xml:space="preserve">1. </w:t>
      </w:r>
      <w:r w:rsidRPr="0043326E">
        <w:rPr>
          <w:rFonts w:ascii="Times New Roman" w:hAnsi="Times New Roman"/>
          <w:b/>
          <w:color w:val="262626" w:themeColor="text1" w:themeTint="D9"/>
          <w:sz w:val="28"/>
          <w:szCs w:val="28"/>
          <w:lang w:val="bg-BG"/>
        </w:rPr>
        <w:t>Организация и управление на библиотеката:</w:t>
      </w:r>
    </w:p>
    <w:p w:rsidR="00E5043E" w:rsidRPr="0043326E" w:rsidRDefault="00E5043E" w:rsidP="0043326E">
      <w:pPr>
        <w:spacing w:after="0"/>
        <w:ind w:firstLine="72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FF587A" w:rsidRPr="0043326E" w:rsidRDefault="004A043B" w:rsidP="0043326E">
      <w:pPr>
        <w:spacing w:after="0"/>
        <w:ind w:firstLine="72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През изминалата 2022</w:t>
      </w:r>
      <w:r w:rsidR="00FF587A" w:rsidRPr="0043326E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г. библиотеката при „ НЧ Иван Вазов – 1896 г.</w:t>
      </w:r>
      <w:r w:rsidR="00FF587A" w:rsidRPr="0043326E">
        <w:rPr>
          <w:rFonts w:ascii="Times New Roman" w:hAnsi="Times New Roman"/>
          <w:color w:val="262626" w:themeColor="text1" w:themeTint="D9"/>
          <w:sz w:val="28"/>
          <w:szCs w:val="28"/>
          <w:lang w:val="bg-BG"/>
        </w:rPr>
        <w:t xml:space="preserve"> </w:t>
      </w:r>
      <w:r w:rsidR="00FF587A" w:rsidRPr="0043326E">
        <w:rPr>
          <w:rFonts w:ascii="Times New Roman" w:hAnsi="Times New Roman"/>
          <w:color w:val="262626" w:themeColor="text1" w:themeTint="D9"/>
          <w:sz w:val="28"/>
          <w:szCs w:val="28"/>
        </w:rPr>
        <w:t xml:space="preserve">с. Искра” продължи да работи за осъществяването на своите цели: </w:t>
      </w:r>
    </w:p>
    <w:p w:rsidR="00FF587A" w:rsidRPr="0043326E" w:rsidRDefault="00FF587A" w:rsidP="0043326E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  <w:shd w:val="clear" w:color="auto" w:fill="FFFFFF"/>
          <w:lang w:val="bg-BG"/>
        </w:rPr>
      </w:pPr>
      <w:r w:rsidRPr="0043326E">
        <w:rPr>
          <w:rFonts w:ascii="Times New Roman" w:hAnsi="Times New Roman"/>
          <w:color w:val="262626" w:themeColor="text1" w:themeTint="D9"/>
          <w:sz w:val="28"/>
          <w:szCs w:val="28"/>
        </w:rPr>
        <w:t xml:space="preserve"> - </w:t>
      </w:r>
      <w:r w:rsidRPr="0043326E">
        <w:rPr>
          <w:rFonts w:ascii="Times New Roman" w:hAnsi="Times New Roman"/>
          <w:color w:val="262626" w:themeColor="text1" w:themeTint="D9"/>
          <w:sz w:val="28"/>
          <w:szCs w:val="28"/>
          <w:lang w:eastAsia="bg-BG"/>
        </w:rPr>
        <w:t xml:space="preserve">Утвърждаването на библиотеката като </w:t>
      </w:r>
      <w:r w:rsidRPr="0043326E">
        <w:rPr>
          <w:rFonts w:ascii="Times New Roman" w:hAnsi="Times New Roman"/>
          <w:color w:val="262626" w:themeColor="text1" w:themeTint="D9"/>
          <w:sz w:val="28"/>
          <w:szCs w:val="28"/>
          <w:shd w:val="clear" w:color="auto" w:fill="FFFFFF"/>
        </w:rPr>
        <w:t>информационен център, удовлетворява</w:t>
      </w:r>
      <w:r w:rsidRPr="0043326E">
        <w:rPr>
          <w:rFonts w:ascii="Times New Roman" w:hAnsi="Times New Roman"/>
          <w:color w:val="262626" w:themeColor="text1" w:themeTint="D9"/>
          <w:sz w:val="28"/>
          <w:szCs w:val="28"/>
          <w:shd w:val="clear" w:color="auto" w:fill="FFFFFF"/>
          <w:lang w:val="bg-BG"/>
        </w:rPr>
        <w:t>щ об</w:t>
      </w:r>
      <w:r w:rsidRPr="0043326E">
        <w:rPr>
          <w:rFonts w:ascii="Times New Roman" w:hAnsi="Times New Roman"/>
          <w:color w:val="262626" w:themeColor="text1" w:themeTint="D9"/>
          <w:sz w:val="28"/>
          <w:szCs w:val="28"/>
          <w:shd w:val="clear" w:color="auto" w:fill="FFFFFF"/>
        </w:rPr>
        <w:t>разователните, информационни, културни и личностни потребности на своите ползватели.</w:t>
      </w:r>
    </w:p>
    <w:p w:rsidR="00FF587A" w:rsidRPr="0043326E" w:rsidRDefault="00FF587A" w:rsidP="0043326E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bg-BG" w:eastAsia="bg-BG"/>
        </w:rPr>
      </w:pPr>
      <w:r w:rsidRPr="0043326E">
        <w:rPr>
          <w:rFonts w:ascii="Times New Roman" w:hAnsi="Times New Roman"/>
          <w:color w:val="262626" w:themeColor="text1" w:themeTint="D9"/>
          <w:sz w:val="28"/>
          <w:szCs w:val="28"/>
          <w:lang w:eastAsia="bg-BG"/>
        </w:rPr>
        <w:t>- Обогатяване на библиотечния фонд</w:t>
      </w:r>
      <w:r w:rsidR="00787B11">
        <w:rPr>
          <w:rFonts w:ascii="Times New Roman" w:hAnsi="Times New Roman"/>
          <w:color w:val="262626" w:themeColor="text1" w:themeTint="D9"/>
          <w:sz w:val="28"/>
          <w:szCs w:val="28"/>
          <w:lang w:val="bg-BG" w:eastAsia="bg-BG"/>
        </w:rPr>
        <w:t xml:space="preserve"> чрез </w:t>
      </w:r>
      <w:r w:rsidRPr="0043326E">
        <w:rPr>
          <w:rFonts w:ascii="Times New Roman" w:hAnsi="Times New Roman"/>
          <w:color w:val="262626" w:themeColor="text1" w:themeTint="D9"/>
          <w:sz w:val="28"/>
          <w:szCs w:val="28"/>
          <w:lang w:val="bg-BG" w:eastAsia="bg-BG"/>
        </w:rPr>
        <w:t xml:space="preserve">дарения. </w:t>
      </w:r>
    </w:p>
    <w:p w:rsidR="00FF587A" w:rsidRPr="0043326E" w:rsidRDefault="00FF587A" w:rsidP="0043326E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bg-BG" w:eastAsia="bg-BG"/>
        </w:rPr>
      </w:pPr>
      <w:r w:rsidRPr="0043326E">
        <w:rPr>
          <w:rFonts w:ascii="Times New Roman" w:hAnsi="Times New Roman"/>
          <w:color w:val="262626" w:themeColor="text1" w:themeTint="D9"/>
          <w:sz w:val="28"/>
          <w:szCs w:val="28"/>
          <w:lang w:eastAsia="bg-BG"/>
        </w:rPr>
        <w:t>- Изпълняваме ролята на училищна библиотека</w:t>
      </w:r>
      <w:r w:rsidRPr="0043326E">
        <w:rPr>
          <w:rFonts w:ascii="Times New Roman" w:hAnsi="Times New Roman"/>
          <w:color w:val="262626" w:themeColor="text1" w:themeTint="D9"/>
          <w:sz w:val="28"/>
          <w:szCs w:val="28"/>
          <w:lang w:val="bg-BG" w:eastAsia="bg-BG"/>
        </w:rPr>
        <w:t>.</w:t>
      </w:r>
    </w:p>
    <w:p w:rsidR="00FF587A" w:rsidRPr="0043326E" w:rsidRDefault="00FF587A" w:rsidP="0043326E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bg-BG" w:eastAsia="bg-BG"/>
        </w:rPr>
      </w:pPr>
      <w:r w:rsidRPr="0043326E">
        <w:rPr>
          <w:rFonts w:ascii="Times New Roman" w:hAnsi="Times New Roman"/>
          <w:color w:val="262626" w:themeColor="text1" w:themeTint="D9"/>
          <w:sz w:val="28"/>
          <w:szCs w:val="28"/>
          <w:lang w:eastAsia="bg-BG"/>
        </w:rPr>
        <w:t>- Заемане на книги за дома и доставяне на книги по домовете на болни и трудно подвижни граждани .</w:t>
      </w:r>
    </w:p>
    <w:p w:rsidR="00FF587A" w:rsidRPr="0043326E" w:rsidRDefault="00FF587A" w:rsidP="0043326E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43326E">
        <w:rPr>
          <w:rFonts w:ascii="Times New Roman" w:hAnsi="Times New Roman"/>
          <w:color w:val="262626" w:themeColor="text1" w:themeTint="D9"/>
          <w:sz w:val="28"/>
          <w:szCs w:val="28"/>
          <w:lang w:eastAsia="bg-BG"/>
        </w:rPr>
        <w:t xml:space="preserve">- </w:t>
      </w:r>
      <w:r w:rsidRPr="0043326E">
        <w:rPr>
          <w:rFonts w:ascii="Times New Roman" w:hAnsi="Times New Roman"/>
          <w:color w:val="262626" w:themeColor="text1" w:themeTint="D9"/>
          <w:sz w:val="28"/>
          <w:szCs w:val="28"/>
        </w:rPr>
        <w:t>Оказване на помощ при ползване на библиотечно - информационните услуги.</w:t>
      </w:r>
    </w:p>
    <w:p w:rsidR="00FF587A" w:rsidRPr="0043326E" w:rsidRDefault="00FF587A" w:rsidP="0043326E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bg-BG" w:eastAsia="bg-BG"/>
        </w:rPr>
      </w:pPr>
      <w:r w:rsidRPr="0043326E">
        <w:rPr>
          <w:rFonts w:ascii="Times New Roman" w:hAnsi="Times New Roman"/>
          <w:color w:val="262626" w:themeColor="text1" w:themeTint="D9"/>
          <w:sz w:val="28"/>
          <w:szCs w:val="28"/>
          <w:lang w:eastAsia="bg-BG"/>
        </w:rPr>
        <w:t xml:space="preserve">- </w:t>
      </w:r>
      <w:r w:rsidRPr="0043326E">
        <w:rPr>
          <w:rFonts w:ascii="Times New Roman" w:hAnsi="Times New Roman"/>
          <w:color w:val="262626" w:themeColor="text1" w:themeTint="D9"/>
          <w:sz w:val="28"/>
          <w:szCs w:val="28"/>
          <w:lang w:val="bg-BG" w:eastAsia="bg-BG"/>
        </w:rPr>
        <w:t>Изготвяне на</w:t>
      </w:r>
      <w:r w:rsidRPr="0043326E">
        <w:rPr>
          <w:rFonts w:ascii="Times New Roman" w:hAnsi="Times New Roman"/>
          <w:color w:val="262626" w:themeColor="text1" w:themeTint="D9"/>
          <w:sz w:val="28"/>
          <w:szCs w:val="28"/>
          <w:lang w:eastAsia="bg-BG"/>
        </w:rPr>
        <w:t xml:space="preserve"> библиографски, справочни и други справки.</w:t>
      </w:r>
    </w:p>
    <w:p w:rsidR="00FF587A" w:rsidRPr="0043326E" w:rsidRDefault="00FF587A" w:rsidP="0043326E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bg-BG" w:eastAsia="bg-BG"/>
        </w:rPr>
      </w:pPr>
      <w:r w:rsidRPr="0043326E">
        <w:rPr>
          <w:rFonts w:ascii="Times New Roman" w:hAnsi="Times New Roman"/>
          <w:color w:val="262626" w:themeColor="text1" w:themeTint="D9"/>
          <w:sz w:val="28"/>
          <w:szCs w:val="28"/>
          <w:lang w:eastAsia="bg-BG"/>
        </w:rPr>
        <w:t>- Организиране и реализиране на културно – масови мероприятия.</w:t>
      </w:r>
    </w:p>
    <w:p w:rsidR="00FF587A" w:rsidRPr="0043326E" w:rsidRDefault="00FF587A" w:rsidP="0043326E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bg-BG" w:eastAsia="bg-BG"/>
        </w:rPr>
      </w:pPr>
      <w:r w:rsidRPr="0043326E">
        <w:rPr>
          <w:rFonts w:ascii="Times New Roman" w:hAnsi="Times New Roman"/>
          <w:color w:val="262626" w:themeColor="text1" w:themeTint="D9"/>
          <w:sz w:val="28"/>
          <w:szCs w:val="28"/>
          <w:lang w:eastAsia="bg-BG"/>
        </w:rPr>
        <w:t xml:space="preserve">-Развитие на творческата самодейност и </w:t>
      </w:r>
      <w:r w:rsidRPr="0043326E">
        <w:rPr>
          <w:rFonts w:ascii="Times New Roman" w:hAnsi="Times New Roman"/>
          <w:color w:val="262626" w:themeColor="text1" w:themeTint="D9"/>
          <w:sz w:val="28"/>
          <w:szCs w:val="28"/>
          <w:lang w:val="bg-BG" w:eastAsia="bg-BG"/>
        </w:rPr>
        <w:t xml:space="preserve">работа с </w:t>
      </w:r>
      <w:r w:rsidRPr="0043326E">
        <w:rPr>
          <w:rFonts w:ascii="Times New Roman" w:hAnsi="Times New Roman"/>
          <w:color w:val="262626" w:themeColor="text1" w:themeTint="D9"/>
          <w:sz w:val="28"/>
          <w:szCs w:val="28"/>
          <w:lang w:eastAsia="bg-BG"/>
        </w:rPr>
        <w:t>клубове по интереси</w:t>
      </w:r>
    </w:p>
    <w:p w:rsidR="00FF587A" w:rsidRPr="0043326E" w:rsidRDefault="00FF587A" w:rsidP="0043326E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  <w:lang w:eastAsia="bg-BG"/>
        </w:rPr>
      </w:pPr>
      <w:r w:rsidRPr="0043326E">
        <w:rPr>
          <w:rFonts w:ascii="Times New Roman" w:hAnsi="Times New Roman"/>
          <w:color w:val="262626" w:themeColor="text1" w:themeTint="D9"/>
          <w:sz w:val="28"/>
          <w:szCs w:val="28"/>
          <w:lang w:eastAsia="bg-BG"/>
        </w:rPr>
        <w:t>- Отбелязване на бележити дати.</w:t>
      </w:r>
    </w:p>
    <w:p w:rsidR="00FF587A" w:rsidRPr="00787B11" w:rsidRDefault="00FF587A" w:rsidP="0043326E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bg-BG" w:eastAsia="bg-BG"/>
        </w:rPr>
      </w:pPr>
      <w:r w:rsidRPr="0043326E">
        <w:rPr>
          <w:rFonts w:ascii="Times New Roman" w:hAnsi="Times New Roman"/>
          <w:color w:val="262626" w:themeColor="text1" w:themeTint="D9"/>
          <w:sz w:val="28"/>
          <w:szCs w:val="28"/>
          <w:lang w:eastAsia="bg-BG"/>
        </w:rPr>
        <w:t>- Съхраняване и развитие на традици</w:t>
      </w:r>
    </w:p>
    <w:p w:rsidR="00FF587A" w:rsidRPr="0043326E" w:rsidRDefault="00FF587A" w:rsidP="0043326E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  <w:lang w:eastAsia="bg-BG"/>
        </w:rPr>
      </w:pPr>
      <w:r w:rsidRPr="0043326E">
        <w:rPr>
          <w:rFonts w:ascii="Times New Roman" w:hAnsi="Times New Roman"/>
          <w:color w:val="262626" w:themeColor="text1" w:themeTint="D9"/>
          <w:sz w:val="28"/>
          <w:szCs w:val="28"/>
          <w:lang w:eastAsia="bg-BG"/>
        </w:rPr>
        <w:t>- Възможности за обучения във всички възрастови групи.</w:t>
      </w:r>
    </w:p>
    <w:p w:rsidR="00FF587A" w:rsidRPr="0043326E" w:rsidRDefault="00FF587A" w:rsidP="004332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ritishCouncilSansCyr-Regular" w:hAnsi="Times New Roman"/>
          <w:color w:val="262626" w:themeColor="text1" w:themeTint="D9"/>
          <w:sz w:val="28"/>
          <w:szCs w:val="28"/>
          <w:lang w:val="bg-BG"/>
        </w:rPr>
      </w:pPr>
      <w:r w:rsidRPr="0043326E">
        <w:rPr>
          <w:rFonts w:ascii="Times New Roman" w:eastAsia="BritishCouncilSansCyr-Regular" w:hAnsi="Times New Roman"/>
          <w:color w:val="262626" w:themeColor="text1" w:themeTint="D9"/>
          <w:sz w:val="28"/>
          <w:szCs w:val="28"/>
          <w:lang w:val="bg-BG"/>
        </w:rPr>
        <w:t>Партньори в нашите инициативи са Об Администрация – гр. Първомай, местната власт, ОУ „ Отец  Паисий”, Ц</w:t>
      </w:r>
      <w:r w:rsidR="00787B11">
        <w:rPr>
          <w:rFonts w:ascii="Times New Roman" w:eastAsia="BritishCouncilSansCyr-Regular" w:hAnsi="Times New Roman"/>
          <w:color w:val="262626" w:themeColor="text1" w:themeTint="D9"/>
          <w:sz w:val="28"/>
          <w:szCs w:val="28"/>
          <w:lang w:val="bg-BG"/>
        </w:rPr>
        <w:t>ДГ „ Искра”</w:t>
      </w:r>
      <w:r w:rsidRPr="0043326E">
        <w:rPr>
          <w:rFonts w:ascii="Times New Roman" w:eastAsia="BritishCouncilSansCyr-Regular" w:hAnsi="Times New Roman"/>
          <w:color w:val="262626" w:themeColor="text1" w:themeTint="D9"/>
          <w:sz w:val="28"/>
          <w:szCs w:val="28"/>
          <w:lang w:val="bg-BG"/>
        </w:rPr>
        <w:t xml:space="preserve"> и доброволците.</w:t>
      </w:r>
    </w:p>
    <w:p w:rsidR="00A8712F" w:rsidRPr="0043326E" w:rsidRDefault="00A8712F" w:rsidP="004332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ritishCouncilSansCyr-Regular" w:hAnsi="Times New Roman"/>
          <w:color w:val="262626" w:themeColor="text1" w:themeTint="D9"/>
          <w:sz w:val="28"/>
          <w:szCs w:val="28"/>
        </w:rPr>
      </w:pPr>
      <w:r w:rsidRPr="0043326E">
        <w:rPr>
          <w:rFonts w:ascii="Times New Roman" w:eastAsia="BritishCouncilSansCyr-Regular" w:hAnsi="Times New Roman"/>
          <w:color w:val="262626" w:themeColor="text1" w:themeTint="D9"/>
          <w:sz w:val="28"/>
          <w:szCs w:val="28"/>
          <w:lang w:val="bg-BG"/>
        </w:rPr>
        <w:t>В началото на всяка година актуализираме</w:t>
      </w:r>
      <w:r w:rsidR="004C2AB6" w:rsidRPr="0043326E">
        <w:rPr>
          <w:rFonts w:ascii="Times New Roman" w:eastAsia="BritishCouncilSansCyr-Regular" w:hAnsi="Times New Roman"/>
          <w:color w:val="262626" w:themeColor="text1" w:themeTint="D9"/>
          <w:sz w:val="28"/>
          <w:szCs w:val="28"/>
          <w:lang w:val="bg-BG"/>
        </w:rPr>
        <w:t xml:space="preserve"> социално – икономическата и демографска</w:t>
      </w:r>
      <w:r w:rsidRPr="0043326E">
        <w:rPr>
          <w:rFonts w:ascii="Times New Roman" w:eastAsia="BritishCouncilSansCyr-Regular" w:hAnsi="Times New Roman"/>
          <w:color w:val="262626" w:themeColor="text1" w:themeTint="D9"/>
          <w:sz w:val="28"/>
          <w:szCs w:val="28"/>
          <w:lang w:val="bg-BG"/>
        </w:rPr>
        <w:t xml:space="preserve"> характеристика на обслужвания от библиотеката район.</w:t>
      </w:r>
    </w:p>
    <w:p w:rsidR="00273F29" w:rsidRPr="0043326E" w:rsidRDefault="004A043B" w:rsidP="0043326E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</w:pP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/>
        </w:rPr>
        <w:t>През</w:t>
      </w:r>
      <w:r w:rsidR="00452DD2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/>
        </w:rPr>
        <w:t xml:space="preserve"> 2022 г. броят на читателите е</w:t>
      </w:r>
      <w:r w:rsidR="00273F29"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/>
        </w:rPr>
        <w:t xml:space="preserve"> </w:t>
      </w:r>
      <w:r w:rsidR="00452DD2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/>
        </w:rPr>
        <w:t>н</w:t>
      </w:r>
      <w:r w:rsidR="00B033A6"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/>
        </w:rPr>
        <w:t>а</w:t>
      </w:r>
      <w:r w:rsidR="00452DD2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/>
        </w:rPr>
        <w:t xml:space="preserve"> 81на</w:t>
      </w:r>
      <w:r w:rsidR="00B033A6"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/>
        </w:rPr>
        <w:t>мален е</w:t>
      </w:r>
      <w:r w:rsidR="00452DD2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/>
        </w:rPr>
        <w:t xml:space="preserve"> и</w:t>
      </w:r>
      <w:r w:rsidR="00B033A6"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/>
        </w:rPr>
        <w:t xml:space="preserve"> </w:t>
      </w:r>
      <w:r w:rsidR="00273F29"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>бро</w:t>
      </w:r>
      <w:r w:rsidR="00B033A6"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>ят</w:t>
      </w:r>
      <w:r w:rsidR="00273F29"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 xml:space="preserve"> на посещенията в библиотеката </w:t>
      </w: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>–</w:t>
      </w:r>
      <w:r w:rsidR="00452DD2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>1728</w:t>
      </w:r>
      <w:r w:rsidR="00273F29"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 xml:space="preserve">. От тях посещенията за ползване на компютри са </w:t>
      </w:r>
      <w:r w:rsidR="00452DD2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>1128</w:t>
      </w:r>
      <w:r w:rsidR="00273F29"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 xml:space="preserve">, в заемна за дома – </w:t>
      </w:r>
      <w:r w:rsidR="00452DD2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>1700 и в читалня – 28</w:t>
      </w:r>
      <w:r w:rsidR="00273F29"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 xml:space="preserve">. </w:t>
      </w:r>
    </w:p>
    <w:p w:rsidR="00E55A92" w:rsidRPr="004B0DC3" w:rsidRDefault="00730B76" w:rsidP="0043326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262626" w:themeColor="text1" w:themeTint="D9"/>
          <w:sz w:val="28"/>
          <w:szCs w:val="28"/>
          <w:lang w:val="bg-BG" w:eastAsia="bg-BG"/>
        </w:rPr>
      </w:pP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ab/>
        <w:t xml:space="preserve">В сравнение с </w:t>
      </w:r>
      <w:r w:rsidR="00452DD2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>2021</w:t>
      </w:r>
      <w:r w:rsidR="00E55A92"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 xml:space="preserve"> г. броят на </w:t>
      </w:r>
      <w:r w:rsidR="007444ED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>заетите библиотечни документи е</w:t>
      </w:r>
      <w:r w:rsidR="00B033A6"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 xml:space="preserve"> </w:t>
      </w:r>
      <w:r w:rsidR="00452DD2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 xml:space="preserve"> 2011</w:t>
      </w:r>
      <w:r w:rsidR="00F70663" w:rsidRPr="004B0DC3">
        <w:rPr>
          <w:rFonts w:ascii="Times New Roman" w:eastAsia="Times New Roman" w:hAnsi="Times New Roman"/>
          <w:b/>
          <w:i/>
          <w:color w:val="404040" w:themeColor="text1" w:themeTint="BF"/>
          <w:sz w:val="28"/>
          <w:szCs w:val="28"/>
          <w:lang w:val="bg-BG" w:eastAsia="bg-BG"/>
        </w:rPr>
        <w:t>.</w:t>
      </w:r>
      <w:r w:rsidR="00E55A92" w:rsidRPr="004B0DC3">
        <w:rPr>
          <w:rFonts w:ascii="Times New Roman" w:eastAsia="Times New Roman" w:hAnsi="Times New Roman"/>
          <w:b/>
          <w:i/>
          <w:color w:val="404040" w:themeColor="text1" w:themeTint="BF"/>
          <w:sz w:val="28"/>
          <w:szCs w:val="28"/>
          <w:lang w:val="bg-BG" w:eastAsia="bg-BG"/>
        </w:rPr>
        <w:t xml:space="preserve"> </w:t>
      </w:r>
    </w:p>
    <w:p w:rsidR="00E55A92" w:rsidRPr="0043326E" w:rsidRDefault="00452DD2" w:rsidP="0043326E">
      <w:pPr>
        <w:tabs>
          <w:tab w:val="left" w:pos="63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</w:pP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ab/>
        <w:t>През 202</w:t>
      </w:r>
      <w:r w:rsidR="001E6BF5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>2</w:t>
      </w:r>
      <w:r w:rsidR="009E616F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 xml:space="preserve"> г. </w:t>
      </w:r>
      <w:r w:rsidR="00E55A92"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 xml:space="preserve"> </w:t>
      </w:r>
      <w:r w:rsidR="00730B76"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>обхватността</w:t>
      </w:r>
      <w:r w:rsidR="009E616F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 xml:space="preserve"> е</w:t>
      </w:r>
      <w:r w:rsidR="006419F5"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 xml:space="preserve"> </w:t>
      </w: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>6,55</w:t>
      </w:r>
      <w:r w:rsidR="00830162"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 xml:space="preserve"> </w:t>
      </w:r>
      <w:r w:rsidR="00E55A92"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 xml:space="preserve">%. Посещаемостта на читателите е </w:t>
      </w:r>
      <w:r w:rsidR="00830162"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 xml:space="preserve"> </w:t>
      </w:r>
      <w:r w:rsidR="00E77774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>31,33</w:t>
      </w:r>
      <w:r w:rsidR="009E616F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 xml:space="preserve"> пъти годишно. Читаемостта е</w:t>
      </w:r>
      <w:r w:rsidR="00E55A92"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 xml:space="preserve"> </w:t>
      </w:r>
      <w:r w:rsidR="00E77774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>30,90%</w:t>
      </w:r>
      <w:r w:rsidR="00830162"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 xml:space="preserve"> </w:t>
      </w:r>
      <w:r w:rsidR="00077D02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>книги</w:t>
      </w:r>
      <w:r w:rsidR="009E616F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 xml:space="preserve"> годишно. О</w:t>
      </w:r>
      <w:r w:rsidR="00E55A92"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 xml:space="preserve">сигуреността на жител </w:t>
      </w:r>
      <w:r w:rsidR="009E616F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>от фонда е</w:t>
      </w:r>
      <w:r w:rsidR="00996DBD"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 xml:space="preserve"> </w:t>
      </w:r>
      <w:r w:rsidR="00E77774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>10,1</w:t>
      </w:r>
      <w:r w:rsidR="000D5CA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>6</w:t>
      </w:r>
      <w:r w:rsidR="00830162"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 xml:space="preserve"> </w:t>
      </w:r>
      <w:r w:rsidR="00E55A92"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 xml:space="preserve">книги, а на </w:t>
      </w:r>
      <w:r w:rsidR="006419F5"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>потребител</w:t>
      </w:r>
      <w:r w:rsidR="00E55A92"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 xml:space="preserve"> осигуреността </w:t>
      </w:r>
      <w:r w:rsidR="006419F5"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 xml:space="preserve">е </w:t>
      </w:r>
      <w:r w:rsidR="00E55A92"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 xml:space="preserve"> </w:t>
      </w:r>
      <w:r w:rsidR="00E77774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>105,49%</w:t>
      </w:r>
      <w:r w:rsidR="00E55A92"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 xml:space="preserve"> книги. Средствата за нови библиотечни документи на жител </w:t>
      </w:r>
      <w:r w:rsidR="00234EAB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 xml:space="preserve">е </w:t>
      </w:r>
      <w:r w:rsidR="00E55A92"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 xml:space="preserve"> </w:t>
      </w:r>
      <w:r w:rsidR="00E77774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>1</w:t>
      </w:r>
      <w:r w:rsidR="00E55A92"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>,</w:t>
      </w:r>
      <w:r w:rsidR="00E77774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>65%</w:t>
      </w:r>
      <w:r w:rsidR="00E55A92"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 xml:space="preserve"> а на </w:t>
      </w:r>
      <w:r w:rsidR="006419F5"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>потребител</w:t>
      </w:r>
      <w:r w:rsidR="00234EAB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 xml:space="preserve"> – </w:t>
      </w:r>
      <w:r w:rsidR="00E55A92"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 xml:space="preserve"> </w:t>
      </w:r>
      <w:r w:rsidR="000D5CA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>1</w:t>
      </w:r>
      <w:r w:rsidR="00E77774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>7,14</w:t>
      </w:r>
      <w:r w:rsidR="006419F5"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>.</w:t>
      </w:r>
      <w:r w:rsidR="00234EAB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 xml:space="preserve"> Средствата за нови книги е </w:t>
      </w:r>
      <w:r w:rsidR="00E77774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>1388,68</w:t>
      </w:r>
      <w:r w:rsidR="00E55A92"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 xml:space="preserve"> </w:t>
      </w:r>
      <w:r w:rsidR="006419F5"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 xml:space="preserve"> </w:t>
      </w:r>
      <w:r w:rsidR="005E15FB"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 xml:space="preserve"> </w:t>
      </w:r>
      <w:r w:rsidR="00E55A92"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 xml:space="preserve">лв. Броят на дарените книги е </w:t>
      </w:r>
      <w:r w:rsidR="00234EAB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 xml:space="preserve"> </w:t>
      </w:r>
      <w:r w:rsidR="00E55A92"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 xml:space="preserve"> </w:t>
      </w:r>
      <w:r w:rsidR="00E77774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>72</w:t>
      </w:r>
      <w:r w:rsidR="000D5CA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 xml:space="preserve"> </w:t>
      </w:r>
      <w:r w:rsidR="006419F5"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>.</w:t>
      </w:r>
      <w:r w:rsidR="00E55A92"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 xml:space="preserve"> </w:t>
      </w:r>
    </w:p>
    <w:p w:rsidR="00996DBD" w:rsidRPr="0043326E" w:rsidRDefault="00996DBD" w:rsidP="004332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ritishCouncilSansCyr-Regular" w:hAnsi="Times New Roman"/>
          <w:color w:val="262626" w:themeColor="text1" w:themeTint="D9"/>
          <w:sz w:val="28"/>
          <w:szCs w:val="28"/>
          <w:lang w:val="bg-BG"/>
        </w:rPr>
      </w:pPr>
    </w:p>
    <w:p w:rsidR="00E55A92" w:rsidRPr="0043326E" w:rsidRDefault="00E55A92" w:rsidP="00E7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ritishCouncilSansCyr-Regular" w:hAnsi="Times New Roman"/>
          <w:b/>
          <w:color w:val="262626" w:themeColor="text1" w:themeTint="D9"/>
          <w:sz w:val="28"/>
          <w:szCs w:val="28"/>
          <w:lang w:val="bg-BG"/>
        </w:rPr>
      </w:pPr>
      <w:r w:rsidRPr="0043326E">
        <w:rPr>
          <w:rFonts w:ascii="Times New Roman" w:eastAsia="BritishCouncilSansCyr-Regular" w:hAnsi="Times New Roman"/>
          <w:b/>
          <w:color w:val="262626" w:themeColor="text1" w:themeTint="D9"/>
          <w:sz w:val="28"/>
          <w:szCs w:val="28"/>
          <w:lang w:val="bg-BG"/>
        </w:rPr>
        <w:lastRenderedPageBreak/>
        <w:t>2. Управление на библиотечния фонд:</w:t>
      </w:r>
    </w:p>
    <w:p w:rsidR="0029252C" w:rsidRPr="0043326E" w:rsidRDefault="0029252C" w:rsidP="004332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ritishCouncilSansCyr-Regular" w:hAnsi="Times New Roman"/>
          <w:b/>
          <w:color w:val="262626" w:themeColor="text1" w:themeTint="D9"/>
          <w:sz w:val="28"/>
          <w:szCs w:val="28"/>
          <w:lang w:val="bg-BG"/>
        </w:rPr>
      </w:pPr>
    </w:p>
    <w:p w:rsidR="00273F29" w:rsidRPr="0043326E" w:rsidRDefault="00273F29" w:rsidP="0043326E">
      <w:pPr>
        <w:tabs>
          <w:tab w:val="left" w:pos="63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</w:pPr>
      <w:r w:rsidRPr="0043326E"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  <w:tab/>
        <w:t xml:space="preserve"> </w:t>
      </w:r>
      <w:r w:rsidR="00E77774"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  <w:t>През 2022</w:t>
      </w:r>
      <w:r w:rsidR="0029252C" w:rsidRPr="0043326E"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  <w:t xml:space="preserve"> г. в библиотеката са постъпили </w:t>
      </w:r>
      <w:r w:rsidR="000D5CAE"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  <w:t>7</w:t>
      </w:r>
      <w:r w:rsidR="00E77774"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  <w:t>2</w:t>
      </w:r>
      <w:r w:rsidR="0029252C" w:rsidRPr="0043326E"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  <w:t xml:space="preserve"> т</w:t>
      </w:r>
      <w:r w:rsidRPr="0043326E"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  <w:t xml:space="preserve">ома книги на обща стойност </w:t>
      </w:r>
      <w:r w:rsidR="00E77774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>319</w:t>
      </w:r>
      <w:r w:rsidR="00E4088D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>,00</w:t>
      </w:r>
      <w:r w:rsidR="005E15FB"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 xml:space="preserve"> </w:t>
      </w:r>
      <w:r w:rsidR="0029252C" w:rsidRPr="0043326E"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  <w:t>лв</w:t>
      </w:r>
      <w:r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>..</w:t>
      </w:r>
    </w:p>
    <w:p w:rsidR="0029252C" w:rsidRPr="0043326E" w:rsidRDefault="0029252C" w:rsidP="0043326E">
      <w:pPr>
        <w:spacing w:after="0"/>
        <w:ind w:firstLine="720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</w:pPr>
      <w:r w:rsidRPr="0043326E"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  <w:t xml:space="preserve">Отчислени са </w:t>
      </w:r>
      <w:r w:rsidR="00E77774"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  <w:t>13</w:t>
      </w:r>
      <w:r w:rsidRPr="0043326E"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  <w:t xml:space="preserve"> тома литература</w:t>
      </w:r>
      <w:r w:rsidR="00937282"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  <w:t xml:space="preserve"> на обща стойност</w:t>
      </w:r>
      <w:r w:rsidR="00E77774"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  <w:t>13,44</w:t>
      </w:r>
      <w:r w:rsidR="00937282"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  <w:t xml:space="preserve"> </w:t>
      </w:r>
      <w:r w:rsidR="004E1EEE" w:rsidRPr="0043326E"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  <w:t xml:space="preserve"> лв. Причина на </w:t>
      </w:r>
      <w:r w:rsidR="00937282"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  <w:t>отчисляване –</w:t>
      </w:r>
      <w:r w:rsidR="00E77774"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  <w:t xml:space="preserve"> 13</w:t>
      </w:r>
      <w:r w:rsidR="00234EAB"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  <w:t xml:space="preserve"> бр. </w:t>
      </w:r>
      <w:r w:rsidR="00937282"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  <w:t xml:space="preserve"> </w:t>
      </w:r>
      <w:r w:rsidR="00E77774"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  <w:t>Липсващи при инвентаризация.</w:t>
      </w:r>
    </w:p>
    <w:p w:rsidR="0029252C" w:rsidRPr="0043326E" w:rsidRDefault="0029252C" w:rsidP="00937282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</w:pPr>
    </w:p>
    <w:p w:rsidR="00E55A92" w:rsidRPr="0043326E" w:rsidRDefault="00E77774" w:rsidP="0043326E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</w:pP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>В края на 2022</w:t>
      </w:r>
      <w:r w:rsidR="00E55A92"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 xml:space="preserve"> г. фондът на библиотеката е</w:t>
      </w:r>
      <w:r w:rsidR="00E55A92"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>8539</w:t>
      </w:r>
      <w:r w:rsidR="006419F5"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 xml:space="preserve"> </w:t>
      </w:r>
      <w:r w:rsidR="00E55A92"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>библиотечни единици от всички отрасли на знанието</w:t>
      </w:r>
      <w:r w:rsidR="006419F5"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>.</w:t>
      </w:r>
    </w:p>
    <w:p w:rsidR="002D0039" w:rsidRPr="0043326E" w:rsidRDefault="002D0039" w:rsidP="0043326E">
      <w:pPr>
        <w:spacing w:after="0"/>
        <w:ind w:firstLine="720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bg-BG"/>
        </w:rPr>
      </w:pPr>
      <w:r w:rsidRPr="0043326E">
        <w:rPr>
          <w:rFonts w:ascii="Times New Roman" w:hAnsi="Times New Roman"/>
          <w:color w:val="262626" w:themeColor="text1" w:themeTint="D9"/>
          <w:sz w:val="28"/>
          <w:szCs w:val="28"/>
          <w:lang w:val="bg-BG"/>
        </w:rPr>
        <w:t>Стараем се да удовлетворим всички читателски търсения. Изготвяме списъци на отказите и се стремим да попълним липсващите такива.</w:t>
      </w:r>
    </w:p>
    <w:p w:rsidR="00E55A92" w:rsidRPr="0043326E" w:rsidRDefault="00E55A92" w:rsidP="0043326E">
      <w:pPr>
        <w:spacing w:after="0"/>
        <w:ind w:firstLine="720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bg-BG"/>
        </w:rPr>
      </w:pPr>
      <w:r w:rsidRPr="0043326E">
        <w:rPr>
          <w:rFonts w:ascii="Times New Roman" w:hAnsi="Times New Roman"/>
          <w:color w:val="262626" w:themeColor="text1" w:themeTint="D9"/>
          <w:sz w:val="28"/>
          <w:szCs w:val="28"/>
          <w:lang w:val="bg-BG"/>
        </w:rPr>
        <w:t>Периодично п</w:t>
      </w:r>
      <w:r w:rsidRPr="0043326E">
        <w:rPr>
          <w:rFonts w:ascii="Times New Roman" w:hAnsi="Times New Roman"/>
          <w:color w:val="262626" w:themeColor="text1" w:themeTint="D9"/>
          <w:sz w:val="28"/>
          <w:szCs w:val="28"/>
        </w:rPr>
        <w:t>олагаме грижи за опазването на</w:t>
      </w:r>
      <w:r w:rsidR="0029252C" w:rsidRPr="0043326E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="006419F5" w:rsidRPr="0043326E">
        <w:rPr>
          <w:rFonts w:ascii="Times New Roman" w:hAnsi="Times New Roman"/>
          <w:color w:val="262626" w:themeColor="text1" w:themeTint="D9"/>
          <w:sz w:val="28"/>
          <w:szCs w:val="28"/>
        </w:rPr>
        <w:t>библиотеч</w:t>
      </w:r>
      <w:r w:rsidR="006419F5" w:rsidRPr="0043326E">
        <w:rPr>
          <w:rFonts w:ascii="Times New Roman" w:hAnsi="Times New Roman"/>
          <w:color w:val="262626" w:themeColor="text1" w:themeTint="D9"/>
          <w:sz w:val="28"/>
          <w:szCs w:val="28"/>
          <w:lang w:val="bg-BG"/>
        </w:rPr>
        <w:t>ния</w:t>
      </w:r>
      <w:r w:rsidR="0029252C" w:rsidRPr="0043326E">
        <w:rPr>
          <w:rFonts w:ascii="Times New Roman" w:hAnsi="Times New Roman"/>
          <w:color w:val="262626" w:themeColor="text1" w:themeTint="D9"/>
          <w:sz w:val="28"/>
          <w:szCs w:val="28"/>
        </w:rPr>
        <w:t xml:space="preserve"> фонд</w:t>
      </w:r>
      <w:r w:rsidRPr="0043326E">
        <w:rPr>
          <w:rFonts w:ascii="Times New Roman" w:hAnsi="Times New Roman"/>
          <w:color w:val="262626" w:themeColor="text1" w:themeTint="D9"/>
          <w:sz w:val="28"/>
          <w:szCs w:val="28"/>
        </w:rPr>
        <w:t>. Предоставен е 100 % достъп до целия фонд на библиотеката. Ежедневно се почиства пода и праха по стелажите с книги. Взети са необходимите противопожарни мерки.</w:t>
      </w:r>
      <w:r w:rsidR="00273F29" w:rsidRPr="0043326E">
        <w:rPr>
          <w:rFonts w:ascii="Times New Roman" w:hAnsi="Times New Roman"/>
          <w:color w:val="262626" w:themeColor="text1" w:themeTint="D9"/>
          <w:sz w:val="28"/>
          <w:szCs w:val="28"/>
          <w:lang w:val="bg-BG"/>
        </w:rPr>
        <w:t xml:space="preserve"> </w:t>
      </w:r>
      <w:r w:rsidR="0029252C" w:rsidRPr="0043326E">
        <w:rPr>
          <w:rFonts w:ascii="Times New Roman" w:hAnsi="Times New Roman"/>
          <w:color w:val="262626" w:themeColor="text1" w:themeTint="D9"/>
          <w:sz w:val="28"/>
          <w:szCs w:val="28"/>
          <w:lang w:val="bg-BG"/>
        </w:rPr>
        <w:t xml:space="preserve"> </w:t>
      </w:r>
    </w:p>
    <w:p w:rsidR="002D0039" w:rsidRPr="0043326E" w:rsidRDefault="002D0039" w:rsidP="0043326E">
      <w:pPr>
        <w:spacing w:after="0"/>
        <w:ind w:firstLine="720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</w:pPr>
    </w:p>
    <w:p w:rsidR="00E55A92" w:rsidRPr="0043326E" w:rsidRDefault="00E55A92" w:rsidP="0043326E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val="bg-BG" w:eastAsia="bg-BG"/>
        </w:rPr>
      </w:pPr>
      <w:r w:rsidRPr="0043326E"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val="bg-BG" w:eastAsia="bg-BG"/>
        </w:rPr>
        <w:t>3. Библиотечно обслужване :</w:t>
      </w:r>
    </w:p>
    <w:p w:rsidR="00E55A92" w:rsidRPr="0043326E" w:rsidRDefault="00E55A92" w:rsidP="0043326E">
      <w:pPr>
        <w:spacing w:after="0" w:line="240" w:lineRule="auto"/>
        <w:jc w:val="both"/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val="bg-BG"/>
        </w:rPr>
      </w:pPr>
    </w:p>
    <w:p w:rsidR="00B7672F" w:rsidRPr="0043326E" w:rsidRDefault="001E6BF5" w:rsidP="0043326E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</w:pP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/>
        </w:rPr>
        <w:t>През 2022</w:t>
      </w:r>
      <w:r w:rsidR="00B7672F"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/>
        </w:rPr>
        <w:t xml:space="preserve"> г.</w:t>
      </w:r>
      <w:r w:rsidR="000C6356"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/>
        </w:rPr>
        <w:t xml:space="preserve"> броят на читателите е</w:t>
      </w:r>
      <w:r w:rsidR="00B7672F"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/>
        </w:rPr>
        <w:t>1728</w:t>
      </w:r>
      <w:r w:rsidR="000C6356"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/>
        </w:rPr>
        <w:t xml:space="preserve">. </w:t>
      </w:r>
      <w:r w:rsidR="00B7672F"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 xml:space="preserve">Общият брой на посещенията в библиотеката е </w:t>
      </w: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>2856</w:t>
      </w:r>
      <w:r w:rsidR="00B7672F"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>. От тях посещени</w:t>
      </w:r>
      <w:r w:rsidR="00F4635B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>ята</w:t>
      </w: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 xml:space="preserve"> за ползване на компютри са 1128</w:t>
      </w:r>
      <w:r w:rsidR="00B7672F"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 xml:space="preserve">, в заемна за дома – </w:t>
      </w: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>17</w:t>
      </w:r>
      <w:r w:rsidR="00234EAB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>00</w:t>
      </w:r>
      <w:r w:rsidR="00B7672F"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 xml:space="preserve"> и в читалня – </w:t>
      </w: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>28</w:t>
      </w:r>
      <w:r w:rsidR="00B7672F"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 xml:space="preserve">. Заети са </w:t>
      </w: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>2011</w:t>
      </w:r>
      <w:r w:rsidR="000C6356"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 xml:space="preserve"> библиотечни документа, които са разпределени по вид по следният начин: </w:t>
      </w: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>2011</w:t>
      </w:r>
      <w:r w:rsidR="00C54955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 xml:space="preserve"> книги.</w:t>
      </w:r>
    </w:p>
    <w:p w:rsidR="00E55A92" w:rsidRPr="0043326E" w:rsidRDefault="00E55A92" w:rsidP="0043326E">
      <w:pPr>
        <w:tabs>
          <w:tab w:val="left" w:pos="630"/>
          <w:tab w:val="left" w:pos="720"/>
          <w:tab w:val="left" w:pos="810"/>
        </w:tabs>
        <w:spacing w:after="0" w:line="240" w:lineRule="auto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</w:pPr>
      <w:r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ab/>
      </w:r>
      <w:r w:rsidR="00DC5AB6"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>О</w:t>
      </w:r>
      <w:r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>рганизира</w:t>
      </w:r>
      <w:r w:rsidR="00DC5AB6"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 xml:space="preserve">ме </w:t>
      </w:r>
      <w:r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>колективни посещения на ученици в библиотеката във връзка с провеждането на различни мероприятия и рекламирането на новите услуги, които пред</w:t>
      </w:r>
      <w:r w:rsidR="00432493"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>лагаме</w:t>
      </w:r>
      <w:r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>.</w:t>
      </w:r>
    </w:p>
    <w:p w:rsidR="00E13589" w:rsidRPr="0043326E" w:rsidRDefault="00E13589" w:rsidP="0043326E">
      <w:pPr>
        <w:tabs>
          <w:tab w:val="left" w:pos="630"/>
          <w:tab w:val="left" w:pos="720"/>
          <w:tab w:val="left" w:pos="810"/>
        </w:tabs>
        <w:spacing w:after="0" w:line="240" w:lineRule="auto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</w:pPr>
      <w:r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ab/>
        <w:t>На всеки новозаписан читател обясняваме какви са неговите права и задължения, а правилата за обслужване на читателите са поставени на видно място</w:t>
      </w:r>
      <w:r w:rsidR="00432493"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 xml:space="preserve"> до входа на библиотеката</w:t>
      </w:r>
      <w:r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 xml:space="preserve">. </w:t>
      </w:r>
    </w:p>
    <w:p w:rsidR="00E55A92" w:rsidRPr="0043326E" w:rsidRDefault="00D859E2" w:rsidP="0043326E">
      <w:pPr>
        <w:spacing w:after="0" w:line="240" w:lineRule="auto"/>
        <w:ind w:firstLine="720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bg-BG"/>
        </w:rPr>
      </w:pPr>
      <w:r w:rsidRPr="0043326E">
        <w:rPr>
          <w:rFonts w:ascii="Times New Roman" w:hAnsi="Times New Roman"/>
          <w:color w:val="262626" w:themeColor="text1" w:themeTint="D9"/>
          <w:sz w:val="28"/>
          <w:szCs w:val="28"/>
          <w:lang w:val="bg-BG"/>
        </w:rPr>
        <w:t xml:space="preserve">Осигуряваме </w:t>
      </w:r>
      <w:r w:rsidR="00E13589" w:rsidRPr="0043326E">
        <w:rPr>
          <w:rFonts w:ascii="Times New Roman" w:hAnsi="Times New Roman"/>
          <w:color w:val="262626" w:themeColor="text1" w:themeTint="D9"/>
          <w:sz w:val="28"/>
          <w:szCs w:val="28"/>
          <w:lang w:val="bg-BG"/>
        </w:rPr>
        <w:t xml:space="preserve">специализирано </w:t>
      </w:r>
      <w:r w:rsidRPr="0043326E">
        <w:rPr>
          <w:rFonts w:ascii="Times New Roman" w:hAnsi="Times New Roman"/>
          <w:color w:val="262626" w:themeColor="text1" w:themeTint="D9"/>
          <w:sz w:val="28"/>
          <w:szCs w:val="28"/>
          <w:lang w:val="bg-BG"/>
        </w:rPr>
        <w:t xml:space="preserve">библиотечно </w:t>
      </w:r>
      <w:r w:rsidR="00E13589" w:rsidRPr="0043326E">
        <w:rPr>
          <w:rFonts w:ascii="Times New Roman" w:hAnsi="Times New Roman"/>
          <w:color w:val="262626" w:themeColor="text1" w:themeTint="D9"/>
          <w:sz w:val="28"/>
          <w:szCs w:val="28"/>
          <w:lang w:val="bg-BG"/>
        </w:rPr>
        <w:t>обслужване по домовете на трудноподвижни граждани.</w:t>
      </w:r>
    </w:p>
    <w:p w:rsidR="00D859E2" w:rsidRPr="0043326E" w:rsidRDefault="00D859E2" w:rsidP="0043326E">
      <w:pPr>
        <w:spacing w:after="0" w:line="240" w:lineRule="auto"/>
        <w:ind w:firstLine="720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bg-BG"/>
        </w:rPr>
      </w:pPr>
      <w:r w:rsidRPr="0043326E">
        <w:rPr>
          <w:rFonts w:ascii="Times New Roman" w:hAnsi="Times New Roman"/>
          <w:color w:val="262626" w:themeColor="text1" w:themeTint="D9"/>
          <w:sz w:val="28"/>
          <w:szCs w:val="28"/>
          <w:lang w:val="bg-BG"/>
        </w:rPr>
        <w:t>На читателите, пресрочили времето си за заемане на библиотечни документи изпращаме съобщения в социалните мрежи и ги посещаваме по домовете и в училище с цел събирането на невърнатата литература.</w:t>
      </w:r>
    </w:p>
    <w:p w:rsidR="002D0039" w:rsidRPr="0043326E" w:rsidRDefault="002D0039" w:rsidP="0043326E">
      <w:pPr>
        <w:spacing w:after="0"/>
        <w:ind w:firstLine="720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bg-BG"/>
        </w:rPr>
      </w:pPr>
      <w:r w:rsidRPr="0043326E"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  <w:t xml:space="preserve">Дейности </w:t>
      </w:r>
      <w:r w:rsidR="00432493" w:rsidRPr="0043326E"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  <w:t xml:space="preserve">и услуги </w:t>
      </w:r>
      <w:r w:rsidRPr="0043326E"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  <w:t>на библиотеката:</w:t>
      </w:r>
    </w:p>
    <w:p w:rsidR="002D0039" w:rsidRPr="0043326E" w:rsidRDefault="002D0039" w:rsidP="0043326E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bg-BG"/>
        </w:rPr>
      </w:pPr>
      <w:r w:rsidRPr="0043326E">
        <w:rPr>
          <w:rFonts w:ascii="Times New Roman" w:hAnsi="Times New Roman"/>
          <w:color w:val="262626" w:themeColor="text1" w:themeTint="D9"/>
          <w:sz w:val="28"/>
          <w:szCs w:val="28"/>
          <w:lang w:val="bg-BG"/>
        </w:rPr>
        <w:t xml:space="preserve">- Отбелязване на бележити дати и събития, конкурси за рисунки, творчески работилници, изложби, участие в събори и фестивали </w:t>
      </w:r>
    </w:p>
    <w:p w:rsidR="002D0039" w:rsidRPr="0043326E" w:rsidRDefault="002D0039" w:rsidP="0043326E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</w:pPr>
      <w:r w:rsidRPr="0043326E"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  <w:lastRenderedPageBreak/>
        <w:t>- Мултимедийни презентации, прожекц</w:t>
      </w:r>
      <w:r w:rsidR="00C54955"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  <w:t xml:space="preserve">ии на филми и приказки, </w:t>
      </w:r>
      <w:r w:rsidRPr="0043326E"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  <w:t xml:space="preserve"> решаване на онлайн образователни задачи, използване на онлайн – библиотеки, електронни каталози и образователни сайтове </w:t>
      </w:r>
    </w:p>
    <w:p w:rsidR="00432493" w:rsidRPr="0043326E" w:rsidRDefault="00432493" w:rsidP="0043326E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</w:pPr>
      <w:r w:rsidRPr="0043326E"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  <w:t>- Организираме лятни читални</w:t>
      </w:r>
    </w:p>
    <w:p w:rsidR="002D0039" w:rsidRPr="0043326E" w:rsidRDefault="002D0039" w:rsidP="0043326E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</w:pPr>
      <w:r w:rsidRPr="0043326E"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  <w:t>– Изработване на поздравит</w:t>
      </w:r>
      <w:r w:rsidR="00C54955"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  <w:t>елни адреси, грамоти,</w:t>
      </w:r>
      <w:r w:rsidRPr="0043326E"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  <w:t xml:space="preserve"> визит</w:t>
      </w:r>
    </w:p>
    <w:p w:rsidR="002D0039" w:rsidRPr="0043326E" w:rsidRDefault="002D0039" w:rsidP="0043326E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bg-BG"/>
        </w:rPr>
      </w:pPr>
      <w:r w:rsidRPr="0043326E">
        <w:rPr>
          <w:rFonts w:ascii="Times New Roman" w:hAnsi="Times New Roman"/>
          <w:color w:val="262626" w:themeColor="text1" w:themeTint="D9"/>
          <w:sz w:val="28"/>
          <w:szCs w:val="28"/>
        </w:rPr>
        <w:t>- Изработване на компютърни рисунки и колажи с графични програми</w:t>
      </w:r>
    </w:p>
    <w:p w:rsidR="002D0039" w:rsidRPr="0043326E" w:rsidRDefault="002D0039" w:rsidP="0043326E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</w:pPr>
      <w:r w:rsidRPr="0043326E"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  <w:t>- Принтиране на домашни работи, работни листове, кръстословици, приказни герои за оцветяване, документи и др.</w:t>
      </w:r>
    </w:p>
    <w:p w:rsidR="002D0039" w:rsidRPr="0043326E" w:rsidRDefault="002D0039" w:rsidP="0043326E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</w:pPr>
      <w:r w:rsidRPr="0043326E"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  <w:t>- Създаване и прехвърляне на файлове на различни носители на информация</w:t>
      </w:r>
    </w:p>
    <w:p w:rsidR="002D0039" w:rsidRPr="0043326E" w:rsidRDefault="002D0039" w:rsidP="0043326E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</w:pPr>
      <w:r w:rsidRPr="0043326E"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  <w:t>- Информация за свободни работни места, хотели, квартири, изработване на автобиографии и мотивационни писма</w:t>
      </w:r>
    </w:p>
    <w:p w:rsidR="002D0039" w:rsidRPr="0043326E" w:rsidRDefault="002D0039" w:rsidP="0043326E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</w:pPr>
      <w:r w:rsidRPr="0043326E"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  <w:t>- Справки НАП, НОИ</w:t>
      </w:r>
    </w:p>
    <w:p w:rsidR="002D0039" w:rsidRPr="0043326E" w:rsidRDefault="002D0039" w:rsidP="0043326E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</w:pPr>
      <w:r w:rsidRPr="0043326E"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  <w:t>- Проверка на здравноосигурителен статус, личен лекар, информация за лекарства и билки – употреба, цени, аптеки</w:t>
      </w:r>
    </w:p>
    <w:p w:rsidR="002D0039" w:rsidRPr="0043326E" w:rsidRDefault="002D0039" w:rsidP="0043326E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</w:pPr>
      <w:r w:rsidRPr="0043326E"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  <w:t>- Проверка на сметки за ток, телефон, телевизия</w:t>
      </w:r>
    </w:p>
    <w:p w:rsidR="002D0039" w:rsidRPr="0043326E" w:rsidRDefault="002D0039" w:rsidP="0043326E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</w:pPr>
      <w:r w:rsidRPr="0043326E">
        <w:rPr>
          <w:rFonts w:ascii="Times New Roman" w:hAnsi="Times New Roman"/>
          <w:color w:val="262626" w:themeColor="text1" w:themeTint="D9"/>
          <w:sz w:val="28"/>
          <w:szCs w:val="28"/>
          <w:lang w:val="ru-RU"/>
        </w:rPr>
        <w:t>- Ползване на социални мрежи и ел. поща</w:t>
      </w:r>
    </w:p>
    <w:p w:rsidR="002D0039" w:rsidRPr="0043326E" w:rsidRDefault="002D0039" w:rsidP="0043326E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bg-BG"/>
        </w:rPr>
      </w:pPr>
    </w:p>
    <w:p w:rsidR="00E55A92" w:rsidRPr="0043326E" w:rsidRDefault="007C39A5" w:rsidP="0043326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color w:val="262626" w:themeColor="text1" w:themeTint="D9"/>
          <w:sz w:val="28"/>
          <w:szCs w:val="28"/>
          <w:lang w:val="bg-BG"/>
        </w:rPr>
      </w:pPr>
      <w:r w:rsidRPr="0043326E">
        <w:rPr>
          <w:rFonts w:ascii="Times New Roman" w:hAnsi="Times New Roman"/>
          <w:b/>
          <w:color w:val="262626" w:themeColor="text1" w:themeTint="D9"/>
          <w:sz w:val="28"/>
          <w:szCs w:val="28"/>
        </w:rPr>
        <w:tab/>
      </w:r>
      <w:r w:rsidR="00E55A92" w:rsidRPr="0043326E">
        <w:rPr>
          <w:rFonts w:ascii="Times New Roman" w:hAnsi="Times New Roman"/>
          <w:b/>
          <w:color w:val="262626" w:themeColor="text1" w:themeTint="D9"/>
          <w:sz w:val="28"/>
          <w:szCs w:val="28"/>
          <w:lang w:val="bg-BG"/>
        </w:rPr>
        <w:t xml:space="preserve">4. </w:t>
      </w:r>
      <w:r w:rsidR="00E55A92" w:rsidRPr="0043326E">
        <w:rPr>
          <w:rFonts w:ascii="Times New Roman" w:hAnsi="Times New Roman"/>
          <w:b/>
          <w:color w:val="262626" w:themeColor="text1" w:themeTint="D9"/>
          <w:sz w:val="28"/>
          <w:szCs w:val="28"/>
        </w:rPr>
        <w:t>Справочно – библиографско и информаци</w:t>
      </w:r>
      <w:r w:rsidR="00E55A92" w:rsidRPr="0043326E">
        <w:rPr>
          <w:rFonts w:ascii="Times New Roman" w:hAnsi="Times New Roman"/>
          <w:b/>
          <w:color w:val="262626" w:themeColor="text1" w:themeTint="D9"/>
          <w:sz w:val="28"/>
          <w:szCs w:val="28"/>
          <w:lang w:val="bg-BG"/>
        </w:rPr>
        <w:t>о</w:t>
      </w:r>
      <w:r w:rsidR="00E55A92" w:rsidRPr="0043326E">
        <w:rPr>
          <w:rFonts w:ascii="Times New Roman" w:hAnsi="Times New Roman"/>
          <w:b/>
          <w:color w:val="262626" w:themeColor="text1" w:themeTint="D9"/>
          <w:sz w:val="28"/>
          <w:szCs w:val="28"/>
        </w:rPr>
        <w:t xml:space="preserve">нно обслужване: </w:t>
      </w:r>
    </w:p>
    <w:p w:rsidR="00E55A92" w:rsidRPr="0043326E" w:rsidRDefault="00E55A92" w:rsidP="0043326E">
      <w:pPr>
        <w:spacing w:after="0" w:line="240" w:lineRule="auto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</w:pPr>
    </w:p>
    <w:p w:rsidR="00E55A92" w:rsidRPr="0043326E" w:rsidRDefault="00E55A92" w:rsidP="0043326E">
      <w:pPr>
        <w:spacing w:after="0" w:line="240" w:lineRule="auto"/>
        <w:ind w:firstLine="720"/>
        <w:jc w:val="both"/>
        <w:rPr>
          <w:rFonts w:ascii="Times New Roman" w:eastAsia="BritishCouncilSansCyr-Regular" w:hAnsi="Times New Roman"/>
          <w:color w:val="262626" w:themeColor="text1" w:themeTint="D9"/>
          <w:sz w:val="28"/>
          <w:szCs w:val="28"/>
        </w:rPr>
      </w:pPr>
      <w:r w:rsidRPr="0043326E">
        <w:rPr>
          <w:rFonts w:ascii="Times New Roman" w:hAnsi="Times New Roman"/>
          <w:color w:val="262626" w:themeColor="text1" w:themeTint="D9"/>
          <w:sz w:val="28"/>
          <w:szCs w:val="28"/>
        </w:rPr>
        <w:t>Справочниците, наръчниците и енциклопедиите се ползват само в читалнята на библиотеката и не се дават за дома. Оказва се помощ на учениците и др. читатели, желаещи да ползват справочна литература. На желаещите читатели се предлагат библиографски спра</w:t>
      </w:r>
      <w:r w:rsidR="00F4635B">
        <w:rPr>
          <w:rFonts w:ascii="Times New Roman" w:hAnsi="Times New Roman"/>
          <w:color w:val="262626" w:themeColor="text1" w:themeTint="D9"/>
          <w:sz w:val="28"/>
          <w:szCs w:val="28"/>
        </w:rPr>
        <w:t>в</w:t>
      </w:r>
      <w:r w:rsidR="001E6BF5">
        <w:rPr>
          <w:rFonts w:ascii="Times New Roman" w:hAnsi="Times New Roman"/>
          <w:color w:val="262626" w:themeColor="text1" w:themeTint="D9"/>
          <w:sz w:val="28"/>
          <w:szCs w:val="28"/>
        </w:rPr>
        <w:t>ки по определена тема. През 2022</w:t>
      </w:r>
      <w:r w:rsidRPr="0043326E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г. в библиотеката са извършени само устни библиографски справки.</w:t>
      </w:r>
      <w:r w:rsidRPr="0043326E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bg-BG" w:eastAsia="bg-BG"/>
        </w:rPr>
        <w:t xml:space="preserve"> </w:t>
      </w:r>
    </w:p>
    <w:p w:rsidR="00E55A92" w:rsidRPr="0043326E" w:rsidRDefault="00E55A92" w:rsidP="00433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ritishCouncilSansCyr-Regular" w:hAnsi="Times New Roman"/>
          <w:color w:val="262626" w:themeColor="text1" w:themeTint="D9"/>
          <w:sz w:val="28"/>
          <w:szCs w:val="28"/>
          <w:lang w:val="bg-BG"/>
        </w:rPr>
      </w:pPr>
    </w:p>
    <w:p w:rsidR="00E55A92" w:rsidRPr="0043326E" w:rsidRDefault="00E55A92" w:rsidP="0043326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val="bg-BG" w:eastAsia="bg-BG"/>
        </w:rPr>
      </w:pPr>
      <w:r w:rsidRPr="0043326E"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val="bg-BG" w:eastAsia="bg-BG"/>
        </w:rPr>
        <w:t xml:space="preserve"> </w:t>
      </w:r>
      <w:r w:rsidRPr="0043326E"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val="bg-BG" w:eastAsia="bg-BG"/>
        </w:rPr>
        <w:tab/>
        <w:t>5. Културна дейност:</w:t>
      </w:r>
    </w:p>
    <w:p w:rsidR="00DC5AB6" w:rsidRPr="0043326E" w:rsidRDefault="00DC5AB6" w:rsidP="0043326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val="bg-BG" w:eastAsia="bg-BG"/>
        </w:rPr>
      </w:pPr>
    </w:p>
    <w:bookmarkStart w:id="0" w:name="_GoBack"/>
    <w:bookmarkStart w:id="1" w:name="_MON_1703667641"/>
    <w:bookmarkEnd w:id="1"/>
    <w:p w:rsidR="00FB109B" w:rsidRPr="00F314E8" w:rsidRDefault="00934AC3" w:rsidP="001E6BF5">
      <w:pPr>
        <w:rPr>
          <w:lang w:val="bg-BG" w:eastAsia="bg-BG"/>
        </w:rPr>
      </w:pPr>
      <w:r w:rsidRPr="00CE292D">
        <w:rPr>
          <w:lang w:val="bg-BG" w:eastAsia="bg-BG"/>
        </w:rPr>
        <w:object w:dxaOrig="9406" w:dyaOrig="129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9in" o:ole="">
            <v:imagedata r:id="rId7" o:title=""/>
          </v:shape>
          <o:OLEObject Type="Embed" ProgID="Word.Document.12" ShapeID="_x0000_i1025" DrawAspect="Content" ObjectID="_1735019009" r:id="rId8">
            <o:FieldCodes>\s</o:FieldCodes>
          </o:OLEObject>
        </w:object>
      </w:r>
      <w:bookmarkEnd w:id="0"/>
    </w:p>
    <w:p w:rsidR="00934AC3" w:rsidRPr="00934AC3" w:rsidRDefault="00934AC3" w:rsidP="00934AC3">
      <w:pPr>
        <w:spacing w:after="0"/>
        <w:jc w:val="both"/>
        <w:rPr>
          <w:rFonts w:ascii="Times New Roman" w:eastAsiaTheme="minorHAnsi" w:hAnsi="Times New Roman"/>
          <w:bCs/>
          <w:color w:val="000000" w:themeColor="text1"/>
          <w:sz w:val="28"/>
          <w:szCs w:val="28"/>
          <w:lang w:val="bg-BG"/>
        </w:rPr>
      </w:pPr>
      <w:r w:rsidRPr="00934AC3">
        <w:rPr>
          <w:rFonts w:ascii="Times New Roman" w:eastAsiaTheme="minorHAnsi" w:hAnsi="Times New Roman"/>
          <w:bCs/>
          <w:color w:val="000000" w:themeColor="text1"/>
          <w:sz w:val="28"/>
          <w:szCs w:val="28"/>
          <w:lang w:val="bg-BG"/>
        </w:rPr>
        <w:t xml:space="preserve">- 22 април – Ден на Земята – Презентация; Конкурс за детски рисунки </w:t>
      </w:r>
      <w:r w:rsidRPr="00934AC3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            </w:t>
      </w:r>
      <w:r w:rsidRPr="00934AC3">
        <w:rPr>
          <w:rFonts w:ascii="Times New Roman" w:eastAsiaTheme="minorHAnsi" w:hAnsi="Times New Roman"/>
          <w:bCs/>
          <w:color w:val="000000" w:themeColor="text1"/>
          <w:sz w:val="28"/>
          <w:szCs w:val="28"/>
          <w:lang w:val="bg-BG"/>
        </w:rPr>
        <w:t>„ Опазване на планетата Земя”</w:t>
      </w:r>
    </w:p>
    <w:p w:rsidR="00934AC3" w:rsidRPr="00934AC3" w:rsidRDefault="00934AC3" w:rsidP="00934AC3">
      <w:pPr>
        <w:spacing w:after="0"/>
        <w:jc w:val="both"/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</w:pPr>
      <w:r w:rsidRPr="00934AC3">
        <w:rPr>
          <w:rFonts w:ascii="Times New Roman" w:eastAsiaTheme="minorHAnsi" w:hAnsi="Times New Roman"/>
          <w:bCs/>
          <w:color w:val="000000" w:themeColor="text1"/>
          <w:sz w:val="28"/>
          <w:szCs w:val="28"/>
          <w:lang w:val="bg-BG"/>
        </w:rPr>
        <w:t>- 2</w:t>
      </w:r>
      <w:r w:rsidRPr="00934AC3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3</w:t>
      </w:r>
      <w:r w:rsidRPr="00934AC3">
        <w:rPr>
          <w:rFonts w:ascii="Times New Roman" w:eastAsiaTheme="minorHAnsi" w:hAnsi="Times New Roman"/>
          <w:bCs/>
          <w:color w:val="000000" w:themeColor="text1"/>
          <w:sz w:val="28"/>
          <w:szCs w:val="28"/>
          <w:lang w:val="bg-BG"/>
        </w:rPr>
        <w:t xml:space="preserve"> април</w:t>
      </w:r>
      <w:r w:rsidRPr="00934AC3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 – </w:t>
      </w:r>
      <w:r w:rsidRPr="00934AC3">
        <w:rPr>
          <w:rFonts w:ascii="Times New Roman" w:eastAsiaTheme="minorHAnsi" w:hAnsi="Times New Roman"/>
          <w:bCs/>
          <w:color w:val="000000" w:themeColor="text1"/>
          <w:sz w:val="28"/>
          <w:szCs w:val="28"/>
          <w:lang w:val="bg-BG"/>
        </w:rPr>
        <w:t>Международен ден на книгата и авторското право</w:t>
      </w:r>
    </w:p>
    <w:p w:rsidR="00934AC3" w:rsidRPr="00934AC3" w:rsidRDefault="00934AC3" w:rsidP="00934AC3">
      <w:pPr>
        <w:spacing w:after="0"/>
        <w:jc w:val="both"/>
        <w:rPr>
          <w:rFonts w:ascii="Times New Roman" w:eastAsiaTheme="minorHAnsi" w:hAnsi="Times New Roman"/>
          <w:bCs/>
          <w:color w:val="000000" w:themeColor="text1"/>
          <w:sz w:val="28"/>
          <w:szCs w:val="28"/>
          <w:lang w:val="bg-BG"/>
        </w:rPr>
      </w:pPr>
      <w:r w:rsidRPr="00934AC3">
        <w:rPr>
          <w:rFonts w:ascii="Times New Roman" w:eastAsiaTheme="minorHAnsi" w:hAnsi="Times New Roman"/>
          <w:bCs/>
          <w:color w:val="000000" w:themeColor="text1"/>
          <w:sz w:val="28"/>
          <w:szCs w:val="28"/>
          <w:lang w:val="bg-BG"/>
        </w:rPr>
        <w:t>- Великденска работилничка – Изработване на великденска украса. Запознаване с традициите на празника и различните техники за боядисване на яйца. Деца боядисват яйца в библиотеката с помощта на възрастни. Изложба.</w:t>
      </w:r>
    </w:p>
    <w:p w:rsidR="00934AC3" w:rsidRPr="00934AC3" w:rsidRDefault="00934AC3" w:rsidP="00934AC3">
      <w:pPr>
        <w:spacing w:after="0"/>
        <w:jc w:val="both"/>
        <w:rPr>
          <w:rFonts w:ascii="Times New Roman" w:eastAsiaTheme="minorHAnsi" w:hAnsi="Times New Roman"/>
          <w:bCs/>
          <w:color w:val="000000" w:themeColor="text1"/>
          <w:sz w:val="28"/>
          <w:szCs w:val="28"/>
          <w:lang w:val="bg-BG"/>
        </w:rPr>
      </w:pPr>
      <w:r w:rsidRPr="00934AC3">
        <w:rPr>
          <w:rFonts w:ascii="Times New Roman" w:eastAsiaTheme="minorHAnsi" w:hAnsi="Times New Roman"/>
          <w:bCs/>
          <w:color w:val="000000" w:themeColor="text1"/>
          <w:sz w:val="28"/>
          <w:szCs w:val="28"/>
          <w:lang w:val="bg-BG"/>
        </w:rPr>
        <w:t>- 200г. от рождението на Георги Сава Раковски – български писател, публицист…</w:t>
      </w:r>
      <w:r w:rsidRPr="00934AC3">
        <w:rPr>
          <w:rFonts w:ascii="Times New Roman" w:eastAsiaTheme="minorHAnsi" w:hAnsi="Times New Roman"/>
          <w:bCs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bCs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bCs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bCs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bCs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bCs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bCs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bCs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bCs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bCs/>
          <w:color w:val="000000" w:themeColor="text1"/>
          <w:sz w:val="28"/>
          <w:szCs w:val="28"/>
          <w:lang w:val="bg-BG"/>
        </w:rPr>
        <w:tab/>
        <w:t xml:space="preserve">          - 145г. от Априлското въстание </w:t>
      </w:r>
      <w:r w:rsidRPr="00934AC3">
        <w:rPr>
          <w:rFonts w:ascii="Times New Roman" w:eastAsiaTheme="minorHAnsi" w:hAnsi="Times New Roman"/>
          <w:bCs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bCs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bCs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bCs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bCs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bCs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bCs/>
          <w:color w:val="000000" w:themeColor="text1"/>
          <w:sz w:val="28"/>
          <w:szCs w:val="28"/>
          <w:lang w:val="bg-BG"/>
        </w:rPr>
        <w:tab/>
        <w:t xml:space="preserve">          - 155г. от рождението на Пенчо П. Славейков – български поет и преводач</w:t>
      </w:r>
      <w:r w:rsidRPr="00934AC3">
        <w:rPr>
          <w:rFonts w:ascii="Times New Roman" w:eastAsiaTheme="minorHAnsi" w:hAnsi="Times New Roman"/>
          <w:bCs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bCs/>
          <w:color w:val="000000" w:themeColor="text1"/>
          <w:sz w:val="28"/>
          <w:szCs w:val="28"/>
          <w:lang w:val="bg-BG"/>
        </w:rPr>
        <w:tab/>
      </w:r>
    </w:p>
    <w:p w:rsidR="00934AC3" w:rsidRPr="00934AC3" w:rsidRDefault="00934AC3" w:rsidP="00934AC3">
      <w:pPr>
        <w:spacing w:after="0"/>
        <w:jc w:val="both"/>
        <w:rPr>
          <w:rFonts w:ascii="Times New Roman" w:eastAsiaTheme="minorHAnsi" w:hAnsi="Times New Roman"/>
          <w:b/>
          <w:color w:val="000000" w:themeColor="text1"/>
          <w:sz w:val="28"/>
          <w:szCs w:val="28"/>
          <w:lang w:val="bg-BG"/>
        </w:rPr>
      </w:pPr>
    </w:p>
    <w:p w:rsidR="00934AC3" w:rsidRPr="00934AC3" w:rsidRDefault="00934AC3" w:rsidP="00934AC3">
      <w:pPr>
        <w:spacing w:after="0"/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</w:pP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>- Гергьовден                                                                                                                 „ Аз вече съм читател“ – Запознаване на първокласниците с библиотеката</w:t>
      </w:r>
    </w:p>
    <w:p w:rsidR="00934AC3" w:rsidRPr="00934AC3" w:rsidRDefault="00934AC3" w:rsidP="00934AC3">
      <w:pPr>
        <w:spacing w:after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</w:pP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>- Участие в Общинския празник на любителското изкуство в гр. Първомай</w:t>
      </w:r>
    </w:p>
    <w:p w:rsidR="00934AC3" w:rsidRPr="00934AC3" w:rsidRDefault="00934AC3" w:rsidP="00934AC3">
      <w:pPr>
        <w:spacing w:after="0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>-ХХ</w:t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I </w:t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>Международен етно фестивал „ Децата на Балканите – с духовност в Европа„ Хасковски минерални бани                                                                        24 май – Ден на славянската писменост и култура</w:t>
      </w:r>
    </w:p>
    <w:p w:rsidR="00934AC3" w:rsidRPr="00934AC3" w:rsidRDefault="00934AC3" w:rsidP="00934AC3">
      <w:pPr>
        <w:spacing w:after="0"/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</w:pP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- </w:t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>Видове речници и работа с тях                                                                               – Пътуващо сандъче</w:t>
      </w:r>
    </w:p>
    <w:p w:rsidR="00934AC3" w:rsidRPr="00934AC3" w:rsidRDefault="00934AC3" w:rsidP="00934AC3">
      <w:pPr>
        <w:spacing w:after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</w:pPr>
    </w:p>
    <w:p w:rsidR="00934AC3" w:rsidRPr="00934AC3" w:rsidRDefault="00934AC3" w:rsidP="00934AC3">
      <w:pPr>
        <w:spacing w:after="0"/>
        <w:jc w:val="both"/>
        <w:rPr>
          <w:rFonts w:ascii="Times New Roman" w:eastAsiaTheme="minorHAnsi" w:hAnsi="Times New Roman"/>
          <w:b/>
          <w:color w:val="000000" w:themeColor="text1"/>
          <w:sz w:val="28"/>
          <w:szCs w:val="28"/>
          <w:u w:val="single"/>
          <w:lang w:val="bg-BG"/>
        </w:rPr>
      </w:pPr>
    </w:p>
    <w:p w:rsidR="00934AC3" w:rsidRPr="00934AC3" w:rsidRDefault="00934AC3" w:rsidP="00934AC3">
      <w:pPr>
        <w:spacing w:after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</w:pP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 xml:space="preserve">- Международен ден на детето                                                                             </w:t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ab/>
        <w:t xml:space="preserve"> „ Нарисувай своята любима приказка” – Конкурс за рисунка и изложба</w:t>
      </w:r>
    </w:p>
    <w:p w:rsidR="00934AC3" w:rsidRPr="00934AC3" w:rsidRDefault="00934AC3" w:rsidP="00934AC3">
      <w:pPr>
        <w:spacing w:after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</w:pP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>- 2 юни – Ден на Ботев и на загиналите за свободата на България –   поднасяне на цветя пред паметника, витрина</w:t>
      </w:r>
    </w:p>
    <w:p w:rsidR="00934AC3" w:rsidRPr="00934AC3" w:rsidRDefault="00934AC3" w:rsidP="00934AC3">
      <w:pPr>
        <w:spacing w:after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</w:pP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>- Световен ден на рисуването</w:t>
      </w:r>
    </w:p>
    <w:p w:rsidR="00934AC3" w:rsidRPr="00934AC3" w:rsidRDefault="00934AC3" w:rsidP="00934AC3">
      <w:pPr>
        <w:spacing w:after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</w:pP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>- „ Красотата е около нас” – Работа с природни материали</w:t>
      </w:r>
    </w:p>
    <w:p w:rsidR="00934AC3" w:rsidRPr="00934AC3" w:rsidRDefault="00934AC3" w:rsidP="00934AC3">
      <w:pPr>
        <w:spacing w:after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</w:pP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>- „ В чудният свят на българските приказки”</w:t>
      </w:r>
    </w:p>
    <w:p w:rsidR="00934AC3" w:rsidRPr="00934AC3" w:rsidRDefault="00934AC3" w:rsidP="00934AC3">
      <w:pPr>
        <w:spacing w:after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</w:pP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>- 145г. от гибелта на Христо Ботев</w:t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ab/>
        <w:t>- 155г. от рождението на Стоян Михайлов Попов /Чичо Стоян / - български детски поет и хуморист</w:t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ab/>
      </w:r>
    </w:p>
    <w:p w:rsidR="00934AC3" w:rsidRPr="00934AC3" w:rsidRDefault="00934AC3" w:rsidP="00934AC3">
      <w:pPr>
        <w:spacing w:after="0"/>
        <w:jc w:val="both"/>
        <w:rPr>
          <w:rFonts w:ascii="Times New Roman" w:eastAsiaTheme="minorHAnsi" w:hAnsi="Times New Roman"/>
          <w:b/>
          <w:color w:val="000000" w:themeColor="text1"/>
          <w:sz w:val="28"/>
          <w:szCs w:val="28"/>
          <w:u w:val="single"/>
          <w:lang w:val="bg-BG"/>
        </w:rPr>
      </w:pPr>
    </w:p>
    <w:p w:rsidR="00934AC3" w:rsidRPr="00934AC3" w:rsidRDefault="00934AC3" w:rsidP="00934AC3">
      <w:pPr>
        <w:spacing w:after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</w:pP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 xml:space="preserve">- Лятна читалня </w:t>
      </w:r>
    </w:p>
    <w:p w:rsidR="00934AC3" w:rsidRPr="00934AC3" w:rsidRDefault="00934AC3" w:rsidP="00934AC3">
      <w:pPr>
        <w:spacing w:after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</w:pP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 xml:space="preserve">- „ Моят свят”  - Деца рисуват в библиотеката; Изложба </w:t>
      </w:r>
    </w:p>
    <w:p w:rsidR="00934AC3" w:rsidRPr="00934AC3" w:rsidRDefault="00934AC3" w:rsidP="00934AC3">
      <w:pPr>
        <w:spacing w:after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</w:pP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>- „ Да играем и творим заедно” – Разучаване на игри от миналото и настоящето. Приемственост между поколенията</w:t>
      </w:r>
    </w:p>
    <w:p w:rsidR="00934AC3" w:rsidRPr="00934AC3" w:rsidRDefault="00934AC3" w:rsidP="00934AC3">
      <w:pPr>
        <w:spacing w:after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</w:pP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>- Събиране на мъдри изречения и мисли от детски книги и разсъждение върху тях</w:t>
      </w:r>
    </w:p>
    <w:p w:rsidR="00934AC3" w:rsidRPr="00934AC3" w:rsidRDefault="00934AC3" w:rsidP="00934AC3">
      <w:pPr>
        <w:spacing w:after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</w:pP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>- Цифрова фотография - Заснемане на забележителности от с. Искра с ученици</w:t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 xml:space="preserve">и изработване на колаж с тях. Работа с програма </w:t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</w:rPr>
        <w:t>Movie Maker</w:t>
      </w:r>
    </w:p>
    <w:p w:rsidR="00934AC3" w:rsidRPr="00934AC3" w:rsidRDefault="00934AC3" w:rsidP="00934AC3">
      <w:pPr>
        <w:spacing w:after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</w:pP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 xml:space="preserve">- Участие в </w:t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</w:rPr>
        <w:t>I</w:t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>X Регионален събор на пенсионерите „ Св. Врач“ – гр. Куклен</w:t>
      </w:r>
    </w:p>
    <w:p w:rsidR="00934AC3" w:rsidRPr="00934AC3" w:rsidRDefault="00934AC3" w:rsidP="00934AC3">
      <w:pPr>
        <w:spacing w:after="0"/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</w:pP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>- Участие в събор „ Станимашка светлина“ 2021 – Араповски манастир             -400г. от рождението на Жан дьо Лафонтен</w:t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ab/>
      </w:r>
    </w:p>
    <w:p w:rsidR="00934AC3" w:rsidRPr="00934AC3" w:rsidRDefault="00934AC3" w:rsidP="00934AC3">
      <w:pPr>
        <w:spacing w:after="0"/>
        <w:jc w:val="both"/>
        <w:rPr>
          <w:rFonts w:ascii="Times New Roman" w:eastAsiaTheme="minorHAnsi" w:hAnsi="Times New Roman"/>
          <w:b/>
          <w:color w:val="000000" w:themeColor="text1"/>
          <w:sz w:val="28"/>
          <w:szCs w:val="28"/>
          <w:u w:val="single"/>
          <w:lang w:val="bg-BG"/>
        </w:rPr>
      </w:pPr>
    </w:p>
    <w:p w:rsidR="00934AC3" w:rsidRPr="00934AC3" w:rsidRDefault="00934AC3" w:rsidP="00934AC3">
      <w:pPr>
        <w:spacing w:after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</w:pP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>- 135 г. от рождението на Дора Габе – българска писателка и преводачка</w:t>
      </w:r>
    </w:p>
    <w:p w:rsidR="00934AC3" w:rsidRPr="00934AC3" w:rsidRDefault="00934AC3" w:rsidP="00934AC3">
      <w:pPr>
        <w:spacing w:after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</w:pP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>- 15 август – Общоселски събор „ Успение на Пресвета Богородица“</w:t>
      </w:r>
    </w:p>
    <w:p w:rsidR="00934AC3" w:rsidRPr="00934AC3" w:rsidRDefault="00934AC3" w:rsidP="00934AC3">
      <w:pPr>
        <w:spacing w:after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</w:pP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>- Участие в X</w:t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</w:rPr>
        <w:t>IV</w:t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 xml:space="preserve"> Национален тракийски фолклорен събор „ Богородична стъпка “ – Старозагорски минерални бани</w:t>
      </w:r>
    </w:p>
    <w:p w:rsidR="00934AC3" w:rsidRPr="00934AC3" w:rsidRDefault="00934AC3" w:rsidP="00934AC3">
      <w:pPr>
        <w:spacing w:after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</w:pP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>- Участие в конкурса за народни песни и танци „ Фолклор от извора“ – с. Минерални бани</w:t>
      </w:r>
    </w:p>
    <w:p w:rsidR="00934AC3" w:rsidRPr="00934AC3" w:rsidRDefault="00934AC3" w:rsidP="00934AC3">
      <w:pPr>
        <w:spacing w:after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</w:pP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>- Изработване на компютърни рисунки и колажи с графични програми, комбинирани с  фотографски изображения и текст</w:t>
      </w:r>
    </w:p>
    <w:p w:rsidR="00934AC3" w:rsidRPr="00934AC3" w:rsidRDefault="00934AC3" w:rsidP="00934AC3">
      <w:pPr>
        <w:spacing w:after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</w:pP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>- Творческа вечер на млади таланти</w:t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ab/>
      </w:r>
    </w:p>
    <w:p w:rsidR="00934AC3" w:rsidRPr="00934AC3" w:rsidRDefault="00934AC3" w:rsidP="00934AC3">
      <w:pPr>
        <w:spacing w:after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</w:pP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 xml:space="preserve">- 3 септември – поднасяне на цветя пред паметника на Клара Ешкенази / Искра </w:t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ab/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ab/>
        <w:t xml:space="preserve">          – Ден на Съединението на Княжество България и Източна Румелия</w:t>
      </w:r>
    </w:p>
    <w:p w:rsidR="00934AC3" w:rsidRPr="00934AC3" w:rsidRDefault="00934AC3" w:rsidP="00934AC3">
      <w:pPr>
        <w:spacing w:after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</w:pP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>- 8 септември – Международен ден на грамотността</w:t>
      </w:r>
    </w:p>
    <w:p w:rsidR="00934AC3" w:rsidRPr="00934AC3" w:rsidRDefault="00934AC3" w:rsidP="00934AC3">
      <w:pPr>
        <w:spacing w:after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</w:pP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>- 100 г. от смъртта на Иван Вазов – български народен поет и писател</w:t>
      </w:r>
    </w:p>
    <w:p w:rsidR="00934AC3" w:rsidRPr="00934AC3" w:rsidRDefault="00934AC3" w:rsidP="00934AC3">
      <w:pPr>
        <w:spacing w:after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</w:pP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>- 135 г. от рождението на Ран Босилек ( Генчо Станчев Негенцов ) – български детски писател, поет и преводач</w:t>
      </w:r>
    </w:p>
    <w:p w:rsidR="00934AC3" w:rsidRPr="00934AC3" w:rsidRDefault="00934AC3" w:rsidP="00934AC3">
      <w:pPr>
        <w:spacing w:after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</w:pP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>- „ С дъх на есенни листа “ – Работа с природни материали</w:t>
      </w:r>
    </w:p>
    <w:p w:rsidR="00934AC3" w:rsidRPr="00934AC3" w:rsidRDefault="00934AC3" w:rsidP="00934AC3">
      <w:pPr>
        <w:spacing w:after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</w:pPr>
    </w:p>
    <w:p w:rsidR="00934AC3" w:rsidRPr="00934AC3" w:rsidRDefault="00934AC3" w:rsidP="00934AC3">
      <w:pPr>
        <w:spacing w:after="0"/>
        <w:jc w:val="both"/>
        <w:rPr>
          <w:rFonts w:ascii="Times New Roman" w:eastAsiaTheme="minorHAnsi" w:hAnsi="Times New Roman"/>
          <w:b/>
          <w:color w:val="000000" w:themeColor="text1"/>
          <w:sz w:val="28"/>
          <w:szCs w:val="28"/>
          <w:u w:val="single"/>
          <w:lang w:val="bg-BG"/>
        </w:rPr>
      </w:pPr>
    </w:p>
    <w:p w:rsidR="00934AC3" w:rsidRPr="00934AC3" w:rsidRDefault="00934AC3" w:rsidP="00934AC3">
      <w:pPr>
        <w:spacing w:after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</w:pP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>- 1 октомври – Международен ден на възрастните хора / Покров Богородичен</w:t>
      </w:r>
    </w:p>
    <w:p w:rsidR="00934AC3" w:rsidRPr="00934AC3" w:rsidRDefault="00934AC3" w:rsidP="00934AC3">
      <w:pPr>
        <w:spacing w:after="0"/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</w:pP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lastRenderedPageBreak/>
        <w:t>- 12</w:t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</w:rPr>
        <w:t>6</w:t>
      </w: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 xml:space="preserve"> г. от основаването на НЧ „ Иван Вазов – 1896 г.” с. Искра                          – Международен ден на четенето                                                                                 – Хелуин /програма за деца /</w:t>
      </w:r>
    </w:p>
    <w:p w:rsidR="00934AC3" w:rsidRPr="00934AC3" w:rsidRDefault="00934AC3" w:rsidP="00934AC3">
      <w:pPr>
        <w:spacing w:after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</w:pPr>
    </w:p>
    <w:p w:rsidR="00934AC3" w:rsidRPr="00934AC3" w:rsidRDefault="00934AC3" w:rsidP="00934AC3">
      <w:pPr>
        <w:spacing w:after="0"/>
        <w:jc w:val="both"/>
        <w:rPr>
          <w:rFonts w:ascii="Times New Roman" w:eastAsiaTheme="minorHAnsi" w:hAnsi="Times New Roman"/>
          <w:b/>
          <w:color w:val="000000" w:themeColor="text1"/>
          <w:sz w:val="28"/>
          <w:szCs w:val="28"/>
          <w:u w:val="single"/>
          <w:lang w:val="bg-BG"/>
        </w:rPr>
      </w:pPr>
    </w:p>
    <w:p w:rsidR="00934AC3" w:rsidRPr="00934AC3" w:rsidRDefault="00934AC3" w:rsidP="00934AC3">
      <w:pPr>
        <w:spacing w:after="0"/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</w:pP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>- 1 ноември – Ден на народните будители   - презентация в ОУ „ Отец Паисий“                                                                                                                            – Международен ден на околната среда</w:t>
      </w:r>
    </w:p>
    <w:p w:rsidR="00934AC3" w:rsidRPr="00934AC3" w:rsidRDefault="00934AC3" w:rsidP="00934AC3">
      <w:pPr>
        <w:spacing w:after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</w:pP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>- 21ноември – Ден на християнското семейство</w:t>
      </w:r>
    </w:p>
    <w:p w:rsidR="00934AC3" w:rsidRPr="00934AC3" w:rsidRDefault="00934AC3" w:rsidP="00934AC3">
      <w:pPr>
        <w:spacing w:after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</w:pPr>
    </w:p>
    <w:p w:rsidR="00934AC3" w:rsidRPr="00934AC3" w:rsidRDefault="00934AC3" w:rsidP="00934AC3">
      <w:pPr>
        <w:spacing w:after="0"/>
        <w:jc w:val="both"/>
        <w:rPr>
          <w:rFonts w:ascii="Times New Roman" w:eastAsiaTheme="minorHAnsi" w:hAnsi="Times New Roman"/>
          <w:b/>
          <w:color w:val="000000" w:themeColor="text1"/>
          <w:sz w:val="28"/>
          <w:szCs w:val="28"/>
          <w:u w:val="single"/>
          <w:lang w:val="bg-BG"/>
        </w:rPr>
      </w:pPr>
    </w:p>
    <w:p w:rsidR="00934AC3" w:rsidRPr="00934AC3" w:rsidRDefault="00934AC3" w:rsidP="00934AC3">
      <w:pPr>
        <w:spacing w:after="0"/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</w:pP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>-Рожден ден на танцов състав „ Евредика “ с. Искра                                                   -Коледна работилница</w:t>
      </w:r>
    </w:p>
    <w:p w:rsidR="00934AC3" w:rsidRPr="00934AC3" w:rsidRDefault="00934AC3" w:rsidP="00934AC3">
      <w:pPr>
        <w:spacing w:after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</w:pPr>
      <w:r w:rsidRPr="00934AC3"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  <w:t xml:space="preserve">- Коледа – група деца коледуват из селото. </w:t>
      </w:r>
    </w:p>
    <w:p w:rsidR="00934AC3" w:rsidRPr="00934AC3" w:rsidRDefault="00934AC3" w:rsidP="00934AC3">
      <w:pPr>
        <w:spacing w:after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</w:pPr>
    </w:p>
    <w:p w:rsidR="00934AC3" w:rsidRPr="00934AC3" w:rsidRDefault="00934AC3" w:rsidP="00934AC3">
      <w:pPr>
        <w:spacing w:after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val="bg-BG"/>
        </w:rPr>
      </w:pPr>
    </w:p>
    <w:p w:rsidR="00FB109B" w:rsidRPr="00596D38" w:rsidRDefault="00FB109B" w:rsidP="00596D38">
      <w:pPr>
        <w:spacing w:after="0" w:line="240" w:lineRule="auto"/>
        <w:ind w:firstLine="720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bg-BG"/>
        </w:rPr>
      </w:pPr>
    </w:p>
    <w:p w:rsidR="00CE292D" w:rsidRPr="0043326E" w:rsidRDefault="00FB109B" w:rsidP="00CE292D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43326E">
        <w:rPr>
          <w:rFonts w:ascii="Times New Roman" w:hAnsi="Times New Roman"/>
          <w:color w:val="262626" w:themeColor="text1" w:themeTint="D9"/>
          <w:sz w:val="28"/>
          <w:szCs w:val="28"/>
          <w:lang w:val="bg-BG"/>
        </w:rPr>
        <w:tab/>
      </w:r>
    </w:p>
    <w:p w:rsidR="004B0DC3" w:rsidRDefault="00DC5AB6" w:rsidP="0043326E">
      <w:pPr>
        <w:spacing w:after="0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bg-BG"/>
        </w:rPr>
      </w:pPr>
      <w:r w:rsidRPr="0043326E">
        <w:rPr>
          <w:rFonts w:ascii="Times New Roman" w:hAnsi="Times New Roman"/>
          <w:color w:val="262626" w:themeColor="text1" w:themeTint="D9"/>
          <w:sz w:val="28"/>
          <w:szCs w:val="28"/>
        </w:rPr>
        <w:t>/</w:t>
      </w:r>
      <w:r w:rsidR="004B0DC3">
        <w:rPr>
          <w:rFonts w:ascii="Times New Roman" w:hAnsi="Times New Roman"/>
          <w:color w:val="262626" w:themeColor="text1" w:themeTint="D9"/>
          <w:sz w:val="28"/>
          <w:szCs w:val="28"/>
          <w:lang w:val="bg-BG"/>
        </w:rPr>
        <w:t>Читалищен секретар – библиотекар:</w:t>
      </w:r>
      <w:r w:rsidRPr="0043326E">
        <w:rPr>
          <w:rFonts w:ascii="Times New Roman" w:hAnsi="Times New Roman"/>
          <w:color w:val="262626" w:themeColor="text1" w:themeTint="D9"/>
          <w:sz w:val="28"/>
          <w:szCs w:val="28"/>
        </w:rPr>
        <w:t xml:space="preserve">       </w:t>
      </w:r>
    </w:p>
    <w:p w:rsidR="004B0DC3" w:rsidRDefault="004B0DC3" w:rsidP="004B0DC3">
      <w:pPr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/ С. Николова /</w:t>
      </w:r>
    </w:p>
    <w:p w:rsidR="004B0DC3" w:rsidRDefault="004B0DC3" w:rsidP="004B0DC3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Председател ЧН:  </w:t>
      </w:r>
    </w:p>
    <w:p w:rsidR="00AA32A9" w:rsidRPr="00234CF9" w:rsidRDefault="004B0DC3" w:rsidP="00AA32A9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ab/>
        <w:t>В . Караиванов /</w:t>
      </w:r>
      <w:r w:rsidR="00AA32A9"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- „ Моят свят”  - Деца рисуват в библиотеката; Изложба </w:t>
      </w:r>
    </w:p>
    <w:p w:rsidR="00AA32A9" w:rsidRPr="00234CF9" w:rsidRDefault="00AA32A9" w:rsidP="00AA32A9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4CF9">
        <w:rPr>
          <w:rFonts w:ascii="Times New Roman" w:hAnsi="Times New Roman"/>
          <w:color w:val="000000" w:themeColor="text1"/>
          <w:sz w:val="28"/>
          <w:szCs w:val="28"/>
        </w:rPr>
        <w:t>- „ Да играем и творим заедно” – Разучаване на игри от миналото и настоящето. Приемственост между поколенията</w:t>
      </w:r>
    </w:p>
    <w:p w:rsidR="00AA32A9" w:rsidRPr="00234CF9" w:rsidRDefault="00AA32A9" w:rsidP="00AA32A9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4CF9">
        <w:rPr>
          <w:rFonts w:ascii="Times New Roman" w:hAnsi="Times New Roman"/>
          <w:color w:val="000000" w:themeColor="text1"/>
          <w:sz w:val="28"/>
          <w:szCs w:val="28"/>
        </w:rPr>
        <w:t>- Събиране на мъдри изречения и мисли от детски книги и разсъждение върху тях</w:t>
      </w:r>
    </w:p>
    <w:p w:rsidR="00AA32A9" w:rsidRPr="00234CF9" w:rsidRDefault="00AA32A9" w:rsidP="00AA32A9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4CF9">
        <w:rPr>
          <w:rFonts w:ascii="Times New Roman" w:hAnsi="Times New Roman"/>
          <w:color w:val="000000" w:themeColor="text1"/>
          <w:sz w:val="28"/>
          <w:szCs w:val="28"/>
        </w:rPr>
        <w:t>- Цифрова фотография - Заснемане на забележителности от с. Искра с ученици и изработване на колаж с тях. Работа с програма Movie Maker</w:t>
      </w:r>
    </w:p>
    <w:p w:rsidR="00AA32A9" w:rsidRPr="00234CF9" w:rsidRDefault="00AA32A9" w:rsidP="00AA32A9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Участие в IX</w:t>
      </w:r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Регионален събор на пенсионерите „ Св. Врач“ – гр. Куклен</w:t>
      </w:r>
    </w:p>
    <w:p w:rsidR="00AA32A9" w:rsidRPr="00234CF9" w:rsidRDefault="00AA32A9" w:rsidP="00AA32A9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03426">
        <w:rPr>
          <w:rFonts w:ascii="Times New Roman" w:hAnsi="Times New Roman"/>
          <w:color w:val="000000" w:themeColor="text1"/>
          <w:sz w:val="28"/>
          <w:szCs w:val="28"/>
        </w:rPr>
        <w:t>- Участие в събор „ Станимашка светлина“ 2021 – Араповски манастир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-400г. от рождението на Жан дьо Лафонтен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AA32A9" w:rsidRPr="00A0737E" w:rsidRDefault="00AA32A9" w:rsidP="00AA32A9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A0737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Август: </w:t>
      </w:r>
    </w:p>
    <w:p w:rsidR="00AA32A9" w:rsidRPr="00234CF9" w:rsidRDefault="00AA32A9" w:rsidP="00AA32A9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- 135</w:t>
      </w:r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г. от рождението на Дора Габе – българска писателка и преводачка</w:t>
      </w:r>
    </w:p>
    <w:p w:rsidR="00AA32A9" w:rsidRPr="00234CF9" w:rsidRDefault="00AA32A9" w:rsidP="00AA32A9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4CF9">
        <w:rPr>
          <w:rFonts w:ascii="Times New Roman" w:hAnsi="Times New Roman"/>
          <w:color w:val="000000" w:themeColor="text1"/>
          <w:sz w:val="28"/>
          <w:szCs w:val="28"/>
        </w:rPr>
        <w:lastRenderedPageBreak/>
        <w:t>- 15 август – Общоселски събор „ Успение на Пресвета Богородица“</w:t>
      </w:r>
    </w:p>
    <w:p w:rsidR="00AA32A9" w:rsidRPr="00234CF9" w:rsidRDefault="00AA32A9" w:rsidP="00AA32A9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4CF9">
        <w:rPr>
          <w:rFonts w:ascii="Times New Roman" w:hAnsi="Times New Roman"/>
          <w:color w:val="000000" w:themeColor="text1"/>
          <w:sz w:val="28"/>
          <w:szCs w:val="28"/>
        </w:rPr>
        <w:t>- Участие в XI</w:t>
      </w:r>
      <w:r>
        <w:rPr>
          <w:rFonts w:ascii="Times New Roman" w:hAnsi="Times New Roman"/>
          <w:color w:val="000000" w:themeColor="text1"/>
          <w:sz w:val="28"/>
          <w:szCs w:val="28"/>
        </w:rPr>
        <w:t>V</w:t>
      </w:r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Национален тракийски фолклорен събор „ Богородична стъпка “ – Старозагорски минерални бани</w:t>
      </w:r>
    </w:p>
    <w:p w:rsidR="00AA32A9" w:rsidRPr="00234CF9" w:rsidRDefault="00AA32A9" w:rsidP="00AA32A9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4CF9">
        <w:rPr>
          <w:rFonts w:ascii="Times New Roman" w:hAnsi="Times New Roman"/>
          <w:color w:val="000000" w:themeColor="text1"/>
          <w:sz w:val="28"/>
          <w:szCs w:val="28"/>
        </w:rPr>
        <w:t>- Участие в конкурса за народни песни и танци „ Фолклор от извора“ – с. Минерални бани</w:t>
      </w:r>
    </w:p>
    <w:p w:rsidR="00AA32A9" w:rsidRPr="00234CF9" w:rsidRDefault="00AA32A9" w:rsidP="00AA32A9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4CF9">
        <w:rPr>
          <w:rFonts w:ascii="Times New Roman" w:hAnsi="Times New Roman"/>
          <w:color w:val="000000" w:themeColor="text1"/>
          <w:sz w:val="28"/>
          <w:szCs w:val="28"/>
        </w:rPr>
        <w:t>- Изработване на компютърни рисунки и колажи с графични програми, комбинирани с  фотографски изображения и текст</w:t>
      </w:r>
    </w:p>
    <w:p w:rsidR="00AA32A9" w:rsidRPr="00234CF9" w:rsidRDefault="00AA32A9" w:rsidP="00AA32A9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Творческа вечер на млади таланти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AA32A9" w:rsidRPr="00A0737E" w:rsidRDefault="00AA32A9" w:rsidP="00AA32A9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A0737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Септември:</w:t>
      </w:r>
    </w:p>
    <w:p w:rsidR="00AA32A9" w:rsidRPr="00234CF9" w:rsidRDefault="00AA32A9" w:rsidP="00AA32A9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4CF9">
        <w:rPr>
          <w:rFonts w:ascii="Times New Roman" w:hAnsi="Times New Roman"/>
          <w:color w:val="000000" w:themeColor="text1"/>
          <w:sz w:val="28"/>
          <w:szCs w:val="28"/>
        </w:rPr>
        <w:t>- 3 септември – поднасяне на цветя пред паметника на Клара Ешкенази / Искра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– Ден на Съединението на Княжество България и Източна Румелия</w:t>
      </w:r>
    </w:p>
    <w:p w:rsidR="00AA32A9" w:rsidRPr="00234CF9" w:rsidRDefault="00AA32A9" w:rsidP="00AA32A9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4CF9">
        <w:rPr>
          <w:rFonts w:ascii="Times New Roman" w:hAnsi="Times New Roman"/>
          <w:color w:val="000000" w:themeColor="text1"/>
          <w:sz w:val="28"/>
          <w:szCs w:val="28"/>
        </w:rPr>
        <w:t>- 8 септември – Международен ден на грамотността</w:t>
      </w:r>
    </w:p>
    <w:p w:rsidR="00AA32A9" w:rsidRPr="00234CF9" w:rsidRDefault="00AA32A9" w:rsidP="00AA32A9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</w:rPr>
        <w:t>100</w:t>
      </w:r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г. от смъртта на Иван Вазов – български народен поет и писател</w:t>
      </w:r>
    </w:p>
    <w:p w:rsidR="00AA32A9" w:rsidRPr="00234CF9" w:rsidRDefault="00AA32A9" w:rsidP="00AA32A9">
      <w:pPr>
        <w:spacing w:after="0"/>
        <w:jc w:val="both"/>
        <w:rPr>
          <w:rStyle w:val="apple-style-span"/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- 135</w:t>
      </w:r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г. от рождението на Ран Босилек ( </w:t>
      </w:r>
      <w:r w:rsidRPr="00234CF9">
        <w:rPr>
          <w:rStyle w:val="apple-style-span"/>
          <w:rFonts w:ascii="Times New Roman" w:hAnsi="Times New Roman"/>
          <w:color w:val="000000" w:themeColor="text1"/>
          <w:sz w:val="28"/>
          <w:szCs w:val="28"/>
        </w:rPr>
        <w:t>Генчо Станчев Негенцов ) – български детски писател, поет и преводач</w:t>
      </w:r>
    </w:p>
    <w:p w:rsidR="00AA32A9" w:rsidRPr="00234CF9" w:rsidRDefault="00AA32A9" w:rsidP="00AA32A9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4CF9">
        <w:rPr>
          <w:rFonts w:ascii="Times New Roman" w:hAnsi="Times New Roman"/>
          <w:color w:val="000000" w:themeColor="text1"/>
          <w:sz w:val="28"/>
          <w:szCs w:val="28"/>
        </w:rPr>
        <w:t>- „ С дъх на есенни листа “ – Работа с природни материали</w:t>
      </w:r>
    </w:p>
    <w:p w:rsidR="00AA32A9" w:rsidRPr="00234CF9" w:rsidRDefault="00AA32A9" w:rsidP="00AA32A9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A32A9" w:rsidRPr="00A0737E" w:rsidRDefault="00AA32A9" w:rsidP="00AA32A9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A0737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Октомври:</w:t>
      </w:r>
    </w:p>
    <w:p w:rsidR="00AA32A9" w:rsidRPr="00234CF9" w:rsidRDefault="00AA32A9" w:rsidP="00AA32A9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4CF9">
        <w:rPr>
          <w:rFonts w:ascii="Times New Roman" w:hAnsi="Times New Roman"/>
          <w:color w:val="000000" w:themeColor="text1"/>
          <w:sz w:val="28"/>
          <w:szCs w:val="28"/>
        </w:rPr>
        <w:t>- 1 октомври – Международен ден на възрастните хора / Покров Богородичен</w:t>
      </w:r>
    </w:p>
    <w:p w:rsidR="00AA32A9" w:rsidRPr="00234CF9" w:rsidRDefault="00AA32A9" w:rsidP="00AA32A9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</w:rPr>
        <w:t>126</w:t>
      </w:r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г. от основаването на НЧ „ Иван Вазов – 1896 г.” с. Искра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– Международен ден на четенето                                                                                 – Хелуин /програма за деца /</w:t>
      </w:r>
    </w:p>
    <w:p w:rsidR="00AA32A9" w:rsidRPr="00234CF9" w:rsidRDefault="00AA32A9" w:rsidP="00AA32A9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A32A9" w:rsidRPr="00A0737E" w:rsidRDefault="00AA32A9" w:rsidP="00AA32A9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A0737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Ноември:</w:t>
      </w:r>
    </w:p>
    <w:p w:rsidR="00AA32A9" w:rsidRPr="00234CF9" w:rsidRDefault="00AA32A9" w:rsidP="00AA32A9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234CF9">
        <w:rPr>
          <w:rFonts w:ascii="Times New Roman" w:hAnsi="Times New Roman"/>
          <w:color w:val="000000" w:themeColor="text1"/>
          <w:sz w:val="28"/>
          <w:szCs w:val="28"/>
        </w:rPr>
        <w:t>- 1 ноември – Ден на народните будители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- презентация в ОУ „ Отец Паисий“                                                                                                                            – Международен ден на околната среда</w:t>
      </w:r>
    </w:p>
    <w:p w:rsidR="00AA32A9" w:rsidRPr="00234CF9" w:rsidRDefault="00AA32A9" w:rsidP="00AA32A9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4CF9">
        <w:rPr>
          <w:rFonts w:ascii="Times New Roman" w:hAnsi="Times New Roman"/>
          <w:color w:val="000000" w:themeColor="text1"/>
          <w:sz w:val="28"/>
          <w:szCs w:val="28"/>
        </w:rPr>
        <w:t>- 21ноември – Ден на християнското семейство</w:t>
      </w:r>
    </w:p>
    <w:p w:rsidR="00AA32A9" w:rsidRPr="00234CF9" w:rsidRDefault="00AA32A9" w:rsidP="00AA32A9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A32A9" w:rsidRPr="00A0737E" w:rsidRDefault="00AA32A9" w:rsidP="00AA32A9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A0737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Декември:</w:t>
      </w:r>
    </w:p>
    <w:p w:rsidR="00AA32A9" w:rsidRPr="00234CF9" w:rsidRDefault="00AA32A9" w:rsidP="00AA32A9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234CF9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Рожден ден на танцов състав „ Евредика “ с. Искра                                               </w:t>
      </w:r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-</w:t>
      </w:r>
      <w:r w:rsidRPr="00234CF9">
        <w:rPr>
          <w:rFonts w:ascii="Times New Roman" w:hAnsi="Times New Roman"/>
          <w:color w:val="000000" w:themeColor="text1"/>
          <w:sz w:val="28"/>
          <w:szCs w:val="28"/>
        </w:rPr>
        <w:t xml:space="preserve">Коледна </w:t>
      </w:r>
      <w:r>
        <w:rPr>
          <w:rFonts w:ascii="Times New Roman" w:hAnsi="Times New Roman"/>
          <w:color w:val="000000" w:themeColor="text1"/>
          <w:sz w:val="28"/>
          <w:szCs w:val="28"/>
        </w:rPr>
        <w:t>работилница</w:t>
      </w:r>
    </w:p>
    <w:p w:rsidR="00AA32A9" w:rsidRPr="00234CF9" w:rsidRDefault="00AA32A9" w:rsidP="00AA32A9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4CF9">
        <w:rPr>
          <w:rFonts w:ascii="Times New Roman" w:hAnsi="Times New Roman"/>
          <w:color w:val="000000" w:themeColor="text1"/>
          <w:sz w:val="28"/>
          <w:szCs w:val="28"/>
        </w:rPr>
        <w:t>- Коледа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група деца коледуват из селото. </w:t>
      </w:r>
    </w:p>
    <w:p w:rsidR="00AA32A9" w:rsidRPr="00234CF9" w:rsidRDefault="00AA32A9" w:rsidP="00AA32A9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A32A9" w:rsidRPr="00234CF9" w:rsidRDefault="00AA32A9" w:rsidP="00AA32A9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D6D86" w:rsidRDefault="003D6D86" w:rsidP="004B0DC3">
      <w:pPr>
        <w:tabs>
          <w:tab w:val="left" w:pos="2295"/>
        </w:tabs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Председател: </w:t>
      </w:r>
      <w:r w:rsidR="00234EAB">
        <w:rPr>
          <w:rFonts w:ascii="Times New Roman" w:hAnsi="Times New Roman"/>
          <w:sz w:val="28"/>
          <w:szCs w:val="28"/>
          <w:lang w:val="bg-BG"/>
        </w:rPr>
        <w:t>…………..</w:t>
      </w:r>
    </w:p>
    <w:p w:rsidR="003D6D86" w:rsidRDefault="00234EAB" w:rsidP="003D6D86">
      <w:pPr>
        <w:tabs>
          <w:tab w:val="left" w:pos="1860"/>
        </w:tabs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  <w:t>/В.</w:t>
      </w:r>
      <w:r w:rsidR="003D6D86">
        <w:rPr>
          <w:rFonts w:ascii="Times New Roman" w:hAnsi="Times New Roman"/>
          <w:sz w:val="28"/>
          <w:szCs w:val="28"/>
          <w:lang w:val="bg-BG"/>
        </w:rPr>
        <w:t xml:space="preserve"> Караиванов</w:t>
      </w:r>
      <w:r>
        <w:rPr>
          <w:rFonts w:ascii="Times New Roman" w:hAnsi="Times New Roman"/>
          <w:sz w:val="28"/>
          <w:szCs w:val="28"/>
          <w:lang w:val="bg-BG"/>
        </w:rPr>
        <w:t>/</w:t>
      </w:r>
    </w:p>
    <w:p w:rsidR="003D6D86" w:rsidRDefault="00234EAB" w:rsidP="003D6D86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Съставил :…………….</w:t>
      </w:r>
    </w:p>
    <w:p w:rsidR="00DC5AB6" w:rsidRPr="00481CB0" w:rsidRDefault="003D6D86" w:rsidP="003D6D86">
      <w:pPr>
        <w:tabs>
          <w:tab w:val="left" w:pos="16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ab/>
      </w:r>
      <w:r w:rsidR="00234EAB">
        <w:rPr>
          <w:rFonts w:ascii="Times New Roman" w:hAnsi="Times New Roman"/>
          <w:sz w:val="28"/>
          <w:szCs w:val="28"/>
          <w:lang w:val="bg-BG"/>
        </w:rPr>
        <w:t>/</w:t>
      </w:r>
      <w:r>
        <w:rPr>
          <w:rFonts w:ascii="Times New Roman" w:hAnsi="Times New Roman"/>
          <w:sz w:val="28"/>
          <w:szCs w:val="28"/>
          <w:lang w:val="bg-BG"/>
        </w:rPr>
        <w:t>С. Николова</w:t>
      </w:r>
      <w:r w:rsidR="00234EAB">
        <w:rPr>
          <w:rFonts w:ascii="Times New Roman" w:hAnsi="Times New Roman"/>
          <w:sz w:val="28"/>
          <w:szCs w:val="28"/>
          <w:lang w:val="bg-BG"/>
        </w:rPr>
        <w:t>/</w:t>
      </w:r>
    </w:p>
    <w:sectPr w:rsidR="00DC5AB6" w:rsidRPr="00481CB0" w:rsidSect="00906391">
      <w:footerReference w:type="default" r:id="rId9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D4D" w:rsidRDefault="007F1D4D" w:rsidP="00C06608">
      <w:pPr>
        <w:spacing w:after="0" w:line="240" w:lineRule="auto"/>
      </w:pPr>
      <w:r>
        <w:separator/>
      </w:r>
    </w:p>
  </w:endnote>
  <w:endnote w:type="continuationSeparator" w:id="0">
    <w:p w:rsidR="007F1D4D" w:rsidRDefault="007F1D4D" w:rsidP="00C06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IN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ritishCouncilSansCyr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3585"/>
      <w:docPartObj>
        <w:docPartGallery w:val="Page Numbers (Bottom of Page)"/>
        <w:docPartUnique/>
      </w:docPartObj>
    </w:sdtPr>
    <w:sdtEndPr/>
    <w:sdtContent>
      <w:p w:rsidR="006419F5" w:rsidRDefault="00E3753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402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419F5" w:rsidRDefault="006419F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D4D" w:rsidRDefault="007F1D4D" w:rsidP="00C06608">
      <w:pPr>
        <w:spacing w:after="0" w:line="240" w:lineRule="auto"/>
      </w:pPr>
      <w:r>
        <w:separator/>
      </w:r>
    </w:p>
  </w:footnote>
  <w:footnote w:type="continuationSeparator" w:id="0">
    <w:p w:rsidR="007F1D4D" w:rsidRDefault="007F1D4D" w:rsidP="00C06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A3F8B"/>
    <w:multiLevelType w:val="hybridMultilevel"/>
    <w:tmpl w:val="4E9E94F0"/>
    <w:lvl w:ilvl="0" w:tplc="65501DFA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6308F"/>
    <w:multiLevelType w:val="hybridMultilevel"/>
    <w:tmpl w:val="152A3B88"/>
    <w:lvl w:ilvl="0" w:tplc="A7666E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D5"/>
    <w:rsid w:val="00003BC8"/>
    <w:rsid w:val="00077D02"/>
    <w:rsid w:val="000B1E82"/>
    <w:rsid w:val="000B3735"/>
    <w:rsid w:val="000B71AF"/>
    <w:rsid w:val="000C3B47"/>
    <w:rsid w:val="000C6356"/>
    <w:rsid w:val="000D5CAE"/>
    <w:rsid w:val="00192542"/>
    <w:rsid w:val="00197479"/>
    <w:rsid w:val="001A5D77"/>
    <w:rsid w:val="001D7721"/>
    <w:rsid w:val="001E6BF5"/>
    <w:rsid w:val="001F24FC"/>
    <w:rsid w:val="00201AB7"/>
    <w:rsid w:val="00234EAB"/>
    <w:rsid w:val="00273F29"/>
    <w:rsid w:val="0029252C"/>
    <w:rsid w:val="002A416A"/>
    <w:rsid w:val="002B6BD5"/>
    <w:rsid w:val="002D0039"/>
    <w:rsid w:val="002D5F47"/>
    <w:rsid w:val="002F26CF"/>
    <w:rsid w:val="003D6D86"/>
    <w:rsid w:val="00412DD6"/>
    <w:rsid w:val="00432493"/>
    <w:rsid w:val="0043326E"/>
    <w:rsid w:val="00452DD2"/>
    <w:rsid w:val="00481CB0"/>
    <w:rsid w:val="004A043B"/>
    <w:rsid w:val="004B0DC3"/>
    <w:rsid w:val="004C053F"/>
    <w:rsid w:val="004C2AB6"/>
    <w:rsid w:val="004E07FD"/>
    <w:rsid w:val="004E1344"/>
    <w:rsid w:val="004E1EEE"/>
    <w:rsid w:val="00536956"/>
    <w:rsid w:val="00552AC1"/>
    <w:rsid w:val="00577B45"/>
    <w:rsid w:val="00596D38"/>
    <w:rsid w:val="005A0C83"/>
    <w:rsid w:val="005B4CAE"/>
    <w:rsid w:val="005C7514"/>
    <w:rsid w:val="005E15FB"/>
    <w:rsid w:val="005E3E8B"/>
    <w:rsid w:val="006419F5"/>
    <w:rsid w:val="00662DE0"/>
    <w:rsid w:val="006A477D"/>
    <w:rsid w:val="0072212C"/>
    <w:rsid w:val="00730B76"/>
    <w:rsid w:val="007444ED"/>
    <w:rsid w:val="00787B11"/>
    <w:rsid w:val="007B18BF"/>
    <w:rsid w:val="007C39A5"/>
    <w:rsid w:val="007E19CB"/>
    <w:rsid w:val="007E7306"/>
    <w:rsid w:val="007F1D4D"/>
    <w:rsid w:val="00830162"/>
    <w:rsid w:val="00865F30"/>
    <w:rsid w:val="00896281"/>
    <w:rsid w:val="008A7F9D"/>
    <w:rsid w:val="00906391"/>
    <w:rsid w:val="00934AC3"/>
    <w:rsid w:val="00937282"/>
    <w:rsid w:val="009439A4"/>
    <w:rsid w:val="00994023"/>
    <w:rsid w:val="00996DBD"/>
    <w:rsid w:val="009E616F"/>
    <w:rsid w:val="00A3122C"/>
    <w:rsid w:val="00A8712F"/>
    <w:rsid w:val="00AA32A9"/>
    <w:rsid w:val="00AB0F4D"/>
    <w:rsid w:val="00B033A6"/>
    <w:rsid w:val="00B15B20"/>
    <w:rsid w:val="00B7672F"/>
    <w:rsid w:val="00BC5EC1"/>
    <w:rsid w:val="00C06608"/>
    <w:rsid w:val="00C354F6"/>
    <w:rsid w:val="00C37814"/>
    <w:rsid w:val="00C50D12"/>
    <w:rsid w:val="00C54955"/>
    <w:rsid w:val="00C60A10"/>
    <w:rsid w:val="00C61E32"/>
    <w:rsid w:val="00C9461E"/>
    <w:rsid w:val="00CC4F02"/>
    <w:rsid w:val="00CE292D"/>
    <w:rsid w:val="00D079F4"/>
    <w:rsid w:val="00D60B0D"/>
    <w:rsid w:val="00D859E2"/>
    <w:rsid w:val="00DB4C5F"/>
    <w:rsid w:val="00DC5AB6"/>
    <w:rsid w:val="00DD32BB"/>
    <w:rsid w:val="00DE38C8"/>
    <w:rsid w:val="00DE429F"/>
    <w:rsid w:val="00E00257"/>
    <w:rsid w:val="00E13589"/>
    <w:rsid w:val="00E260F2"/>
    <w:rsid w:val="00E3753B"/>
    <w:rsid w:val="00E4088D"/>
    <w:rsid w:val="00E5043E"/>
    <w:rsid w:val="00E55A92"/>
    <w:rsid w:val="00E77774"/>
    <w:rsid w:val="00EA6D27"/>
    <w:rsid w:val="00ED72A7"/>
    <w:rsid w:val="00F314E8"/>
    <w:rsid w:val="00F4635B"/>
    <w:rsid w:val="00F54FDB"/>
    <w:rsid w:val="00F70663"/>
    <w:rsid w:val="00F77A0A"/>
    <w:rsid w:val="00F93F12"/>
    <w:rsid w:val="00FB109B"/>
    <w:rsid w:val="00FF587A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0F145"/>
  <w15:docId w15:val="{D0057FCC-E752-4041-89B0-B352F3A5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B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BD5"/>
    <w:pPr>
      <w:ind w:left="720"/>
      <w:contextualSpacing/>
    </w:pPr>
  </w:style>
  <w:style w:type="paragraph" w:customStyle="1" w:styleId="Default">
    <w:name w:val="Default"/>
    <w:rsid w:val="00E0025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Pa1">
    <w:name w:val="Pa1"/>
    <w:basedOn w:val="a"/>
    <w:next w:val="a"/>
    <w:uiPriority w:val="99"/>
    <w:rsid w:val="00E55A92"/>
    <w:pPr>
      <w:autoSpaceDE w:val="0"/>
      <w:autoSpaceDN w:val="0"/>
      <w:adjustRightInd w:val="0"/>
      <w:spacing w:after="0" w:line="241" w:lineRule="atLeast"/>
    </w:pPr>
    <w:rPr>
      <w:rFonts w:ascii="DIN-Bold" w:hAnsi="DIN-Bold"/>
      <w:sz w:val="24"/>
      <w:szCs w:val="24"/>
      <w:lang w:val="en-GB"/>
    </w:rPr>
  </w:style>
  <w:style w:type="character" w:customStyle="1" w:styleId="apple-style-span">
    <w:name w:val="apple-style-span"/>
    <w:basedOn w:val="a0"/>
    <w:rsid w:val="000B3735"/>
  </w:style>
  <w:style w:type="character" w:customStyle="1" w:styleId="apple-converted-space">
    <w:name w:val="apple-converted-space"/>
    <w:basedOn w:val="a0"/>
    <w:rsid w:val="000B3735"/>
  </w:style>
  <w:style w:type="paragraph" w:styleId="a4">
    <w:name w:val="header"/>
    <w:basedOn w:val="a"/>
    <w:link w:val="a5"/>
    <w:uiPriority w:val="99"/>
    <w:semiHidden/>
    <w:unhideWhenUsed/>
    <w:rsid w:val="00C066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C0660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066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06608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FB10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A3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AA32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___Microsoft_Word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1726</Words>
  <Characters>9839</Characters>
  <Application>Microsoft Office Word</Application>
  <DocSecurity>0</DocSecurity>
  <Lines>81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Global Libraries Bulgaria</dc:creator>
  <cp:lastModifiedBy>USER 1</cp:lastModifiedBy>
  <cp:revision>2</cp:revision>
  <cp:lastPrinted>2022-01-28T07:11:00Z</cp:lastPrinted>
  <dcterms:created xsi:type="dcterms:W3CDTF">2023-01-12T06:57:00Z</dcterms:created>
  <dcterms:modified xsi:type="dcterms:W3CDTF">2023-01-12T06:57:00Z</dcterms:modified>
</cp:coreProperties>
</file>